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3F58B" w14:textId="544FACA3" w:rsidR="00C5082D" w:rsidRDefault="00C5082D" w:rsidP="00C5082D">
      <w:pPr>
        <w:jc w:val="center"/>
        <w:rPr>
          <w:sz w:val="28"/>
          <w:szCs w:val="28"/>
        </w:rPr>
      </w:pPr>
      <w:r w:rsidRPr="002E4A04">
        <w:rPr>
          <w:b/>
          <w:noProof/>
        </w:rPr>
        <w:drawing>
          <wp:inline distT="0" distB="0" distL="0" distR="0" wp14:anchorId="4F2F379C" wp14:editId="436ADEC9">
            <wp:extent cx="3381375" cy="485153"/>
            <wp:effectExtent l="0" t="0" r="0" b="0"/>
            <wp:docPr id="731810106" name="Imagen 731810106" descr="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810106" name="Imagen 731810106" descr="Interfaz de usuario gráfica&#10;&#10;El contenido generado por IA puede ser incorrecto."/>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381375" cy="485153"/>
                    </a:xfrm>
                    <a:prstGeom prst="rect">
                      <a:avLst/>
                    </a:prstGeom>
                    <a:noFill/>
                    <a:ln>
                      <a:noFill/>
                    </a:ln>
                  </pic:spPr>
                </pic:pic>
              </a:graphicData>
            </a:graphic>
          </wp:inline>
        </w:drawing>
      </w:r>
    </w:p>
    <w:p w14:paraId="2CB879A5" w14:textId="34624615" w:rsidR="002E4A04" w:rsidRPr="008D2ED6" w:rsidRDefault="002E4A04" w:rsidP="00C5082D">
      <w:pPr>
        <w:spacing w:before="240"/>
        <w:jc w:val="center"/>
        <w:rPr>
          <w:sz w:val="28"/>
          <w:szCs w:val="28"/>
        </w:rPr>
      </w:pPr>
      <w:r w:rsidRPr="008D2ED6">
        <w:rPr>
          <w:sz w:val="28"/>
          <w:szCs w:val="28"/>
        </w:rPr>
        <w:t>Dirección de Postgrado e Investigación</w:t>
      </w:r>
    </w:p>
    <w:p w14:paraId="3C1F72D4" w14:textId="503D849C" w:rsidR="002E4A04" w:rsidRPr="002E4A04" w:rsidRDefault="00895DA3" w:rsidP="00C5082D">
      <w:pPr>
        <w:pStyle w:val="Ttulo"/>
        <w:spacing w:before="240"/>
        <w:rPr>
          <w:iCs/>
          <w:lang w:val="es-ES"/>
        </w:rPr>
      </w:pPr>
      <w:r>
        <w:rPr>
          <w:iCs/>
          <w:lang w:val="es-ES"/>
        </w:rPr>
        <w:t>Concurso de fomento a la publicación de libros</w:t>
      </w:r>
    </w:p>
    <w:p w14:paraId="1D84F839" w14:textId="5D949828" w:rsidR="002E4A04" w:rsidRDefault="00C5082D" w:rsidP="005B72E9">
      <w:pPr>
        <w:pStyle w:val="Ttulo"/>
        <w:spacing w:after="240"/>
        <w:rPr>
          <w:iCs/>
          <w:lang w:val="es-ES"/>
        </w:rPr>
      </w:pPr>
      <w:r>
        <w:rPr>
          <w:iCs/>
          <w:lang w:val="es-ES"/>
        </w:rPr>
        <w:t>Pauta de evaluación 2025</w:t>
      </w:r>
    </w:p>
    <w:p w14:paraId="151CBF73" w14:textId="77777777" w:rsidR="00C5082D" w:rsidRDefault="00C5082D" w:rsidP="00C5082D">
      <w:pPr>
        <w:spacing w:after="120"/>
        <w:rPr>
          <w:bCs/>
          <w:lang w:val="es-ES_tradnl"/>
        </w:rPr>
      </w:pPr>
      <w:r w:rsidRPr="00C5082D">
        <w:rPr>
          <w:bCs/>
          <w:lang w:val="es-ES_tradnl"/>
        </w:rPr>
        <w:t>Estimado</w:t>
      </w:r>
      <w:r>
        <w:rPr>
          <w:bCs/>
          <w:lang w:val="es-ES_tradnl"/>
        </w:rPr>
        <w:t>/a</w:t>
      </w:r>
      <w:r w:rsidRPr="00C5082D">
        <w:rPr>
          <w:bCs/>
          <w:lang w:val="es-ES_tradnl"/>
        </w:rPr>
        <w:t xml:space="preserve"> evaluador</w:t>
      </w:r>
      <w:r>
        <w:rPr>
          <w:bCs/>
          <w:lang w:val="es-ES_tradnl"/>
        </w:rPr>
        <w:t>/a:</w:t>
      </w:r>
    </w:p>
    <w:p w14:paraId="6AA56688" w14:textId="2AD3A990" w:rsidR="00C5082D" w:rsidRDefault="00C5082D" w:rsidP="00C5082D">
      <w:pPr>
        <w:spacing w:after="120"/>
        <w:rPr>
          <w:bCs/>
          <w:lang w:val="es-ES_tradnl"/>
        </w:rPr>
      </w:pPr>
      <w:r w:rsidRPr="00C5082D">
        <w:rPr>
          <w:bCs/>
          <w:lang w:val="es-ES_tradnl"/>
        </w:rPr>
        <w:t xml:space="preserve">Le agradecemos sinceramente acceder a leer y evaluar la propuesta de propuesta adjunto. La Facultad de Psicología pretende financiar la edición de </w:t>
      </w:r>
      <w:r>
        <w:rPr>
          <w:bCs/>
          <w:lang w:val="es-ES_tradnl"/>
        </w:rPr>
        <w:t>libros</w:t>
      </w:r>
      <w:r w:rsidRPr="00C5082D">
        <w:rPr>
          <w:bCs/>
          <w:lang w:val="es-ES_tradnl"/>
        </w:rPr>
        <w:t xml:space="preserve"> cuyos </w:t>
      </w:r>
      <w:r>
        <w:rPr>
          <w:bCs/>
          <w:lang w:val="es-ES_tradnl"/>
        </w:rPr>
        <w:t xml:space="preserve">autores/as o </w:t>
      </w:r>
      <w:r w:rsidRPr="00C5082D">
        <w:rPr>
          <w:bCs/>
          <w:lang w:val="es-ES_tradnl"/>
        </w:rPr>
        <w:t>editores</w:t>
      </w:r>
      <w:r>
        <w:rPr>
          <w:bCs/>
          <w:lang w:val="es-ES_tradnl"/>
        </w:rPr>
        <w:t>/as</w:t>
      </w:r>
      <w:r w:rsidRPr="00C5082D">
        <w:rPr>
          <w:bCs/>
          <w:lang w:val="es-ES_tradnl"/>
        </w:rPr>
        <w:t xml:space="preserve"> principales sean </w:t>
      </w:r>
      <w:r>
        <w:rPr>
          <w:bCs/>
          <w:lang w:val="es-ES_tradnl"/>
        </w:rPr>
        <w:t xml:space="preserve">miembros de la comunidad </w:t>
      </w:r>
      <w:r w:rsidRPr="00C5082D">
        <w:rPr>
          <w:bCs/>
          <w:lang w:val="es-ES_tradnl"/>
        </w:rPr>
        <w:t xml:space="preserve">de la Facultad. </w:t>
      </w:r>
    </w:p>
    <w:p w14:paraId="5B995391" w14:textId="1F989B81" w:rsidR="00C5082D" w:rsidRDefault="00C5082D" w:rsidP="00C5082D">
      <w:pPr>
        <w:spacing w:after="120"/>
      </w:pPr>
      <w:r w:rsidRPr="00C5082D">
        <w:rPr>
          <w:bCs/>
          <w:lang w:val="es-ES_tradnl"/>
        </w:rPr>
        <w:t xml:space="preserve">La Facultad financiará propuestas </w:t>
      </w:r>
      <w:r>
        <w:rPr>
          <w:bCs/>
          <w:lang w:val="es-ES_tradnl"/>
        </w:rPr>
        <w:t xml:space="preserve">de libros </w:t>
      </w:r>
      <w:r w:rsidRPr="00C5082D">
        <w:rPr>
          <w:bCs/>
          <w:lang w:val="es-ES_tradnl"/>
        </w:rPr>
        <w:t xml:space="preserve">que </w:t>
      </w:r>
      <w:r w:rsidRPr="00C5082D">
        <w:t xml:space="preserve">representan una contribución disciplinar a un campo problemático relevante, o que se aborden problemas sociales críticos desde una perspectiva disciplinar. El interés es promover la publicación de propuestas de alta calidad académica y relevancia disciplinar y/o social, de manera de contribuir al impacto y difusión de los productos académicos de la Facultad. </w:t>
      </w:r>
    </w:p>
    <w:p w14:paraId="27F1D358" w14:textId="4E6DF7F7" w:rsidR="00C5082D" w:rsidRDefault="00C5082D" w:rsidP="00C5082D">
      <w:pPr>
        <w:spacing w:after="120"/>
      </w:pPr>
      <w:r w:rsidRPr="00C5082D">
        <w:t xml:space="preserve">Se espera que </w:t>
      </w:r>
      <w:r>
        <w:t>la</w:t>
      </w:r>
      <w:r w:rsidRPr="00C5082D">
        <w:t xml:space="preserve"> propuesta tenga una coherencia temática y que cada capítulo represente una contribución relevante y poco redundante, siendo un aporte distintivo al volumen. Se espera que la introducción al volumen deje en claro la contribución disciplinar </w:t>
      </w:r>
      <w:r w:rsidR="001E16B4">
        <w:t>de la</w:t>
      </w:r>
      <w:r>
        <w:t xml:space="preserve"> propuesta</w:t>
      </w:r>
      <w:r w:rsidRPr="00C5082D">
        <w:t xml:space="preserve"> y permita observar el aporte distintivo de cada capítulo.</w:t>
      </w:r>
    </w:p>
    <w:p w14:paraId="221018B8" w14:textId="35348D1C" w:rsidR="00C5082D" w:rsidRDefault="00C5082D" w:rsidP="00C5082D">
      <w:pPr>
        <w:spacing w:after="120"/>
      </w:pPr>
      <w:r w:rsidRPr="00C5082D">
        <w:t>Por último, se esper</w:t>
      </w:r>
      <w:r w:rsidR="001E16B4">
        <w:t>a</w:t>
      </w:r>
      <w:r w:rsidRPr="00C5082D">
        <w:t xml:space="preserve"> que </w:t>
      </w:r>
      <w:r>
        <w:t>la propuesta</w:t>
      </w:r>
      <w:r w:rsidRPr="00C5082D">
        <w:t xml:space="preserve"> sea coherente </w:t>
      </w:r>
      <w:r w:rsidR="001E16B4">
        <w:t>en</w:t>
      </w:r>
      <w:r w:rsidRPr="00C5082D">
        <w:t xml:space="preserve"> su formulación </w:t>
      </w:r>
      <w:proofErr w:type="gramStart"/>
      <w:r w:rsidRPr="00C5082D">
        <w:t>en relación al</w:t>
      </w:r>
      <w:proofErr w:type="gramEnd"/>
      <w:r w:rsidRPr="00C5082D">
        <w:t xml:space="preserve"> público objetivo al que va destinado.</w:t>
      </w:r>
    </w:p>
    <w:p w14:paraId="002542AB" w14:textId="401EB54C" w:rsidR="00C5082D" w:rsidRDefault="00C5082D" w:rsidP="00C5082D">
      <w:pPr>
        <w:spacing w:after="120"/>
      </w:pPr>
      <w:r w:rsidRPr="00C5082D">
        <w:t xml:space="preserve">En este contexto, nos interesa mucho su punto de vista con respecto a la publicación adjunta. Su juicio será fundamental para </w:t>
      </w:r>
      <w:r w:rsidR="00296DB6">
        <w:t>decidir</w:t>
      </w:r>
      <w:r w:rsidRPr="00C5082D">
        <w:t xml:space="preserve"> acerca del financiamiento de la edición d</w:t>
      </w:r>
      <w:r>
        <w:t>e la propuesta</w:t>
      </w:r>
      <w:r w:rsidRPr="00C5082D">
        <w:t xml:space="preserve"> adjunt</w:t>
      </w:r>
      <w:r w:rsidR="00296DB6">
        <w:t>a</w:t>
      </w:r>
      <w:r w:rsidRPr="00C5082D">
        <w:t xml:space="preserve">. Además, servirá para retroalimentar la calidad de los productos académicos de la institución. Para esto le pedimos que lea atenta y cuidadosamente la propuesta y luego nos haga llegar la siguiente pauta de evaluación completa. </w:t>
      </w:r>
    </w:p>
    <w:p w14:paraId="05BB93FE" w14:textId="03C80929" w:rsidR="00C5082D" w:rsidRDefault="00C5082D" w:rsidP="00C5082D">
      <w:pPr>
        <w:spacing w:after="120"/>
      </w:pPr>
      <w:r w:rsidRPr="00C5082D">
        <w:t>Esta pauta consta de cuatro criterios de evaluación</w:t>
      </w:r>
      <w:r w:rsidR="00296DB6">
        <w:t>:</w:t>
      </w:r>
      <w:r w:rsidRPr="00C5082D">
        <w:t xml:space="preserve"> </w:t>
      </w:r>
      <w:r w:rsidR="00296DB6">
        <w:t>r</w:t>
      </w:r>
      <w:r w:rsidRPr="00C5082D">
        <w:t xml:space="preserve">elevancia, calidad académica, potencial impacto y viabilidad. Para cada uno de estos criterios se describen niveles de logro que corresponden a puntajes (0=insuficiente; 1=solo suficiente o regular; 2=bien logrado; 3=excelentemente logrado). En estos niveles de logro, en ocasiones, se describen distintas razones que justificarían la calificación en determinado puntaje. Se le pide que subraye la razón por la que usted, en cada caso, escoge un determinado nivel de logro. Además, le pedimos que haga un comentario general de su visión con respecto a la propuesta al final de la pauta, justificando sus evaluaciones. </w:t>
      </w:r>
    </w:p>
    <w:p w14:paraId="2D4E8573" w14:textId="5E9D8D7B" w:rsidR="00C5082D" w:rsidRDefault="00B620E4" w:rsidP="00C5082D">
      <w:pPr>
        <w:spacing w:after="120"/>
      </w:pPr>
      <w:r>
        <w:t>Considere que</w:t>
      </w:r>
      <w:r w:rsidR="00C5082D" w:rsidRPr="00C5082D">
        <w:t xml:space="preserve"> no será financiad</w:t>
      </w:r>
      <w:r>
        <w:t>a</w:t>
      </w:r>
      <w:r w:rsidR="00C5082D" w:rsidRPr="00C5082D">
        <w:t xml:space="preserve"> ning</w:t>
      </w:r>
      <w:r>
        <w:t>u</w:t>
      </w:r>
      <w:r w:rsidR="00C5082D" w:rsidRPr="00C5082D">
        <w:t>n</w:t>
      </w:r>
      <w:r w:rsidR="00C5082D">
        <w:t>a</w:t>
      </w:r>
      <w:r w:rsidR="00C5082D" w:rsidRPr="00C5082D">
        <w:t xml:space="preserve"> propuesta que obtenga menos de 2 puntos en promedio. Le rogamos nos haga llegar esta pauta el</w:t>
      </w:r>
      <w:r>
        <w:t xml:space="preserve"> día 25 de septiembre de 2025</w:t>
      </w:r>
      <w:r w:rsidR="00C5082D" w:rsidRPr="00C5082D">
        <w:t>.</w:t>
      </w:r>
    </w:p>
    <w:p w14:paraId="31E7EE7E" w14:textId="77777777" w:rsidR="00C5082D" w:rsidRDefault="00C5082D" w:rsidP="00C5082D">
      <w:pPr>
        <w:spacing w:after="120"/>
      </w:pPr>
      <w:r w:rsidRPr="00C5082D">
        <w:t>Agradecemos, una vez más, su disponibilidad a realizar la evaluación,</w:t>
      </w:r>
    </w:p>
    <w:p w14:paraId="28373A75" w14:textId="77777777" w:rsidR="00C5082D" w:rsidRDefault="00C5082D" w:rsidP="00C5082D">
      <w:pPr>
        <w:spacing w:after="120"/>
      </w:pPr>
      <w:r w:rsidRPr="00C5082D">
        <w:t>Atentamente</w:t>
      </w:r>
    </w:p>
    <w:p w14:paraId="5C25EECB" w14:textId="29B53822" w:rsidR="00C5082D" w:rsidRPr="00C5082D" w:rsidRDefault="00C5082D" w:rsidP="00981D5D">
      <w:r w:rsidRPr="00C5082D">
        <w:t>Comité científico</w:t>
      </w:r>
    </w:p>
    <w:p w14:paraId="3646B930" w14:textId="77777777" w:rsidR="00C5082D" w:rsidRPr="00C5082D" w:rsidRDefault="00C5082D" w:rsidP="00981D5D">
      <w:r w:rsidRPr="00C5082D">
        <w:t>Dirección de Postgrado e Investigación</w:t>
      </w:r>
    </w:p>
    <w:p w14:paraId="523B3F4D" w14:textId="77777777" w:rsidR="00C5082D" w:rsidRPr="00C5082D" w:rsidRDefault="00C5082D" w:rsidP="00981D5D">
      <w:r w:rsidRPr="00C5082D">
        <w:t>Facultad de Psicología</w:t>
      </w:r>
    </w:p>
    <w:p w14:paraId="56BB59DD" w14:textId="77777777" w:rsidR="006A3DB5" w:rsidRDefault="006A3DB5">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2321"/>
        <w:gridCol w:w="1339"/>
        <w:gridCol w:w="2102"/>
        <w:gridCol w:w="2552"/>
        <w:gridCol w:w="2744"/>
        <w:gridCol w:w="2504"/>
      </w:tblGrid>
      <w:tr w:rsidR="00C5082D" w:rsidRPr="00C5082D" w14:paraId="1456943C" w14:textId="77777777" w:rsidTr="006A3DB5">
        <w:tc>
          <w:tcPr>
            <w:tcW w:w="0" w:type="auto"/>
            <w:shd w:val="clear" w:color="auto" w:fill="D9D9D9" w:themeFill="background1" w:themeFillShade="D9"/>
            <w:vAlign w:val="center"/>
          </w:tcPr>
          <w:p w14:paraId="45F85725" w14:textId="0B3DA3A3" w:rsidR="00C5082D" w:rsidRPr="00C5082D" w:rsidRDefault="00F16E04" w:rsidP="006A3DB5">
            <w:pPr>
              <w:jc w:val="left"/>
              <w:rPr>
                <w:rFonts w:asciiTheme="minorHAnsi" w:hAnsiTheme="minorHAnsi" w:cstheme="minorHAnsi"/>
                <w:b/>
                <w:sz w:val="16"/>
                <w:szCs w:val="16"/>
                <w:lang w:val="es-ES_tradnl"/>
              </w:rPr>
            </w:pPr>
            <w:r>
              <w:rPr>
                <w:rFonts w:asciiTheme="minorHAnsi" w:hAnsiTheme="minorHAnsi" w:cstheme="minorHAnsi"/>
                <w:b/>
                <w:sz w:val="16"/>
                <w:szCs w:val="16"/>
                <w:lang w:val="es-ES_tradnl"/>
              </w:rPr>
              <w:lastRenderedPageBreak/>
              <w:t>Ítem</w:t>
            </w:r>
          </w:p>
        </w:tc>
        <w:tc>
          <w:tcPr>
            <w:tcW w:w="0" w:type="auto"/>
            <w:shd w:val="clear" w:color="auto" w:fill="D9D9D9" w:themeFill="background1" w:themeFillShade="D9"/>
            <w:vAlign w:val="center"/>
          </w:tcPr>
          <w:p w14:paraId="63340F0A" w14:textId="21D3CAE0" w:rsidR="00C5082D" w:rsidRPr="00C5082D" w:rsidRDefault="00F16E04" w:rsidP="006A3DB5">
            <w:pPr>
              <w:jc w:val="left"/>
              <w:rPr>
                <w:rFonts w:asciiTheme="minorHAnsi" w:hAnsiTheme="minorHAnsi" w:cstheme="minorHAnsi"/>
                <w:b/>
                <w:sz w:val="16"/>
                <w:szCs w:val="16"/>
                <w:lang w:val="es-ES_tradnl"/>
              </w:rPr>
            </w:pPr>
            <w:r>
              <w:rPr>
                <w:rFonts w:asciiTheme="minorHAnsi" w:hAnsiTheme="minorHAnsi" w:cstheme="minorHAnsi"/>
                <w:b/>
                <w:sz w:val="16"/>
                <w:szCs w:val="16"/>
                <w:lang w:val="es-ES_tradnl"/>
              </w:rPr>
              <w:t>Criterio</w:t>
            </w:r>
          </w:p>
        </w:tc>
        <w:tc>
          <w:tcPr>
            <w:tcW w:w="2102" w:type="dxa"/>
            <w:shd w:val="clear" w:color="auto" w:fill="D9D9D9" w:themeFill="background1" w:themeFillShade="D9"/>
            <w:vAlign w:val="center"/>
          </w:tcPr>
          <w:p w14:paraId="1EB0CFBA" w14:textId="06E9234F" w:rsidR="006A3DB5" w:rsidRDefault="00C5082D" w:rsidP="006A3DB5">
            <w:pPr>
              <w:jc w:val="center"/>
              <w:rPr>
                <w:rFonts w:asciiTheme="minorHAnsi" w:hAnsiTheme="minorHAnsi" w:cstheme="minorHAnsi"/>
                <w:b/>
                <w:sz w:val="16"/>
                <w:szCs w:val="16"/>
                <w:lang w:val="es-ES_tradnl"/>
              </w:rPr>
            </w:pPr>
            <w:r w:rsidRPr="00C5082D">
              <w:rPr>
                <w:rFonts w:asciiTheme="minorHAnsi" w:hAnsiTheme="minorHAnsi" w:cstheme="minorHAnsi"/>
                <w:b/>
                <w:sz w:val="16"/>
                <w:szCs w:val="16"/>
                <w:lang w:val="es-ES_tradnl"/>
              </w:rPr>
              <w:t>0</w:t>
            </w:r>
            <w:r w:rsidR="006A3DB5">
              <w:rPr>
                <w:rFonts w:asciiTheme="minorHAnsi" w:hAnsiTheme="minorHAnsi" w:cstheme="minorHAnsi"/>
                <w:b/>
                <w:sz w:val="16"/>
                <w:szCs w:val="16"/>
                <w:lang w:val="es-ES_tradnl"/>
              </w:rPr>
              <w:t xml:space="preserve"> puntos</w:t>
            </w:r>
          </w:p>
          <w:p w14:paraId="5F31E259" w14:textId="414F6A61" w:rsidR="00C5082D" w:rsidRPr="00C5082D" w:rsidRDefault="00C5082D" w:rsidP="006A3DB5">
            <w:pPr>
              <w:jc w:val="center"/>
              <w:rPr>
                <w:rFonts w:asciiTheme="minorHAnsi" w:hAnsiTheme="minorHAnsi" w:cstheme="minorHAnsi"/>
                <w:b/>
                <w:sz w:val="16"/>
                <w:szCs w:val="16"/>
                <w:lang w:val="es-ES_tradnl"/>
              </w:rPr>
            </w:pPr>
            <w:r w:rsidRPr="00C5082D">
              <w:rPr>
                <w:rFonts w:asciiTheme="minorHAnsi" w:hAnsiTheme="minorHAnsi" w:cstheme="minorHAnsi"/>
                <w:b/>
                <w:sz w:val="16"/>
                <w:szCs w:val="16"/>
                <w:lang w:val="es-ES_tradnl"/>
              </w:rPr>
              <w:t>(insuficiente)</w:t>
            </w:r>
          </w:p>
        </w:tc>
        <w:tc>
          <w:tcPr>
            <w:tcW w:w="2552" w:type="dxa"/>
            <w:shd w:val="clear" w:color="auto" w:fill="D9D9D9" w:themeFill="background1" w:themeFillShade="D9"/>
            <w:vAlign w:val="center"/>
          </w:tcPr>
          <w:p w14:paraId="36200B34" w14:textId="5CDAF7DD" w:rsidR="006A3DB5" w:rsidRDefault="00C5082D" w:rsidP="006A3DB5">
            <w:pPr>
              <w:jc w:val="center"/>
              <w:rPr>
                <w:rFonts w:asciiTheme="minorHAnsi" w:hAnsiTheme="minorHAnsi" w:cstheme="minorHAnsi"/>
                <w:b/>
                <w:sz w:val="16"/>
                <w:szCs w:val="16"/>
                <w:lang w:val="es-ES_tradnl"/>
              </w:rPr>
            </w:pPr>
            <w:r w:rsidRPr="00C5082D">
              <w:rPr>
                <w:rFonts w:asciiTheme="minorHAnsi" w:hAnsiTheme="minorHAnsi" w:cstheme="minorHAnsi"/>
                <w:b/>
                <w:sz w:val="16"/>
                <w:szCs w:val="16"/>
                <w:lang w:val="es-ES_tradnl"/>
              </w:rPr>
              <w:t>1</w:t>
            </w:r>
            <w:r w:rsidR="006A3DB5">
              <w:rPr>
                <w:rFonts w:asciiTheme="minorHAnsi" w:hAnsiTheme="minorHAnsi" w:cstheme="minorHAnsi"/>
                <w:b/>
                <w:sz w:val="16"/>
                <w:szCs w:val="16"/>
                <w:lang w:val="es-ES_tradnl"/>
              </w:rPr>
              <w:t xml:space="preserve"> punto</w:t>
            </w:r>
          </w:p>
          <w:p w14:paraId="17C569DE" w14:textId="11604ABE" w:rsidR="00C5082D" w:rsidRPr="00C5082D" w:rsidRDefault="00C5082D" w:rsidP="006A3DB5">
            <w:pPr>
              <w:jc w:val="center"/>
              <w:rPr>
                <w:rFonts w:asciiTheme="minorHAnsi" w:hAnsiTheme="minorHAnsi" w:cstheme="minorHAnsi"/>
                <w:b/>
                <w:sz w:val="16"/>
                <w:szCs w:val="16"/>
                <w:lang w:val="es-ES_tradnl"/>
              </w:rPr>
            </w:pPr>
            <w:r w:rsidRPr="00C5082D">
              <w:rPr>
                <w:rFonts w:asciiTheme="minorHAnsi" w:hAnsiTheme="minorHAnsi" w:cstheme="minorHAnsi"/>
                <w:b/>
                <w:sz w:val="16"/>
                <w:szCs w:val="16"/>
                <w:lang w:val="es-ES_tradnl"/>
              </w:rPr>
              <w:t>(solo suficiente o regularmente logrado)</w:t>
            </w:r>
          </w:p>
        </w:tc>
        <w:tc>
          <w:tcPr>
            <w:tcW w:w="2744" w:type="dxa"/>
            <w:shd w:val="clear" w:color="auto" w:fill="D9D9D9" w:themeFill="background1" w:themeFillShade="D9"/>
            <w:vAlign w:val="center"/>
          </w:tcPr>
          <w:p w14:paraId="6BC243AE" w14:textId="1ECD97D2" w:rsidR="006A3DB5" w:rsidRDefault="00C5082D" w:rsidP="006A3DB5">
            <w:pPr>
              <w:jc w:val="center"/>
              <w:rPr>
                <w:rFonts w:asciiTheme="minorHAnsi" w:hAnsiTheme="minorHAnsi" w:cstheme="minorHAnsi"/>
                <w:b/>
                <w:sz w:val="16"/>
                <w:szCs w:val="16"/>
                <w:lang w:val="es-ES_tradnl"/>
              </w:rPr>
            </w:pPr>
            <w:r w:rsidRPr="00C5082D">
              <w:rPr>
                <w:rFonts w:asciiTheme="minorHAnsi" w:hAnsiTheme="minorHAnsi" w:cstheme="minorHAnsi"/>
                <w:b/>
                <w:sz w:val="16"/>
                <w:szCs w:val="16"/>
                <w:lang w:val="es-ES_tradnl"/>
              </w:rPr>
              <w:t>2</w:t>
            </w:r>
            <w:r w:rsidR="006A3DB5">
              <w:rPr>
                <w:rFonts w:asciiTheme="minorHAnsi" w:hAnsiTheme="minorHAnsi" w:cstheme="minorHAnsi"/>
                <w:b/>
                <w:sz w:val="16"/>
                <w:szCs w:val="16"/>
                <w:lang w:val="es-ES_tradnl"/>
              </w:rPr>
              <w:t xml:space="preserve"> puntos</w:t>
            </w:r>
          </w:p>
          <w:p w14:paraId="0B7B34F4" w14:textId="5F416B67" w:rsidR="00C5082D" w:rsidRPr="00C5082D" w:rsidRDefault="00C5082D" w:rsidP="006A3DB5">
            <w:pPr>
              <w:jc w:val="center"/>
              <w:rPr>
                <w:rFonts w:asciiTheme="minorHAnsi" w:hAnsiTheme="minorHAnsi" w:cstheme="minorHAnsi"/>
                <w:b/>
                <w:sz w:val="16"/>
                <w:szCs w:val="16"/>
                <w:lang w:val="es-ES_tradnl"/>
              </w:rPr>
            </w:pPr>
            <w:r w:rsidRPr="00C5082D">
              <w:rPr>
                <w:rFonts w:asciiTheme="minorHAnsi" w:hAnsiTheme="minorHAnsi" w:cstheme="minorHAnsi"/>
                <w:b/>
                <w:sz w:val="16"/>
                <w:szCs w:val="16"/>
                <w:lang w:val="es-ES_tradnl"/>
              </w:rPr>
              <w:t>(bien logrado)</w:t>
            </w:r>
          </w:p>
        </w:tc>
        <w:tc>
          <w:tcPr>
            <w:tcW w:w="2504" w:type="dxa"/>
            <w:shd w:val="clear" w:color="auto" w:fill="D9D9D9" w:themeFill="background1" w:themeFillShade="D9"/>
            <w:vAlign w:val="center"/>
          </w:tcPr>
          <w:p w14:paraId="1DEC3F1B" w14:textId="7D39DBFE" w:rsidR="006A3DB5" w:rsidRDefault="00C5082D" w:rsidP="006A3DB5">
            <w:pPr>
              <w:jc w:val="center"/>
              <w:rPr>
                <w:rFonts w:asciiTheme="minorHAnsi" w:hAnsiTheme="minorHAnsi" w:cstheme="minorHAnsi"/>
                <w:b/>
                <w:sz w:val="16"/>
                <w:szCs w:val="16"/>
                <w:lang w:val="es-ES_tradnl"/>
              </w:rPr>
            </w:pPr>
            <w:r w:rsidRPr="00C5082D">
              <w:rPr>
                <w:rFonts w:asciiTheme="minorHAnsi" w:hAnsiTheme="minorHAnsi" w:cstheme="minorHAnsi"/>
                <w:b/>
                <w:sz w:val="16"/>
                <w:szCs w:val="16"/>
                <w:lang w:val="es-ES_tradnl"/>
              </w:rPr>
              <w:t>3</w:t>
            </w:r>
            <w:r w:rsidR="006A3DB5">
              <w:rPr>
                <w:rFonts w:asciiTheme="minorHAnsi" w:hAnsiTheme="minorHAnsi" w:cstheme="minorHAnsi"/>
                <w:b/>
                <w:sz w:val="16"/>
                <w:szCs w:val="16"/>
                <w:lang w:val="es-ES_tradnl"/>
              </w:rPr>
              <w:t xml:space="preserve"> puntos</w:t>
            </w:r>
          </w:p>
          <w:p w14:paraId="10AB3D2D" w14:textId="44E846AD" w:rsidR="00C5082D" w:rsidRPr="00C5082D" w:rsidRDefault="00C5082D" w:rsidP="006A3DB5">
            <w:pPr>
              <w:jc w:val="center"/>
              <w:rPr>
                <w:rFonts w:asciiTheme="minorHAnsi" w:hAnsiTheme="minorHAnsi" w:cstheme="minorHAnsi"/>
                <w:b/>
                <w:sz w:val="16"/>
                <w:szCs w:val="16"/>
                <w:lang w:val="es-ES_tradnl"/>
              </w:rPr>
            </w:pPr>
            <w:r w:rsidRPr="00C5082D">
              <w:rPr>
                <w:rFonts w:asciiTheme="minorHAnsi" w:hAnsiTheme="minorHAnsi" w:cstheme="minorHAnsi"/>
                <w:b/>
                <w:sz w:val="16"/>
                <w:szCs w:val="16"/>
                <w:lang w:val="es-ES_tradnl"/>
              </w:rPr>
              <w:t>(excelentemente logrado)</w:t>
            </w:r>
          </w:p>
        </w:tc>
      </w:tr>
      <w:tr w:rsidR="00C5082D" w:rsidRPr="00C5082D" w14:paraId="19D5234C" w14:textId="77777777" w:rsidTr="00D65DA6">
        <w:tc>
          <w:tcPr>
            <w:tcW w:w="0" w:type="auto"/>
            <w:vMerge w:val="restart"/>
          </w:tcPr>
          <w:p w14:paraId="14D01D4F" w14:textId="7CF858F1" w:rsidR="00C5082D" w:rsidRPr="00F16E04" w:rsidRDefault="00C5082D" w:rsidP="00C5082D">
            <w:pPr>
              <w:rPr>
                <w:rFonts w:asciiTheme="minorHAnsi" w:hAnsiTheme="minorHAnsi" w:cstheme="minorHAnsi"/>
                <w:b/>
                <w:bCs/>
                <w:sz w:val="16"/>
                <w:szCs w:val="16"/>
                <w:lang w:val="es-ES_tradnl"/>
              </w:rPr>
            </w:pPr>
            <w:r w:rsidRPr="00C5082D">
              <w:rPr>
                <w:rFonts w:asciiTheme="minorHAnsi" w:hAnsiTheme="minorHAnsi" w:cstheme="minorHAnsi"/>
                <w:b/>
                <w:bCs/>
                <w:sz w:val="16"/>
                <w:szCs w:val="16"/>
                <w:lang w:val="es-ES_tradnl"/>
              </w:rPr>
              <w:t xml:space="preserve">Relevancia </w:t>
            </w:r>
            <w:r w:rsidR="001E16B4" w:rsidRPr="00F16E04">
              <w:rPr>
                <w:rFonts w:asciiTheme="minorHAnsi" w:hAnsiTheme="minorHAnsi" w:cstheme="minorHAnsi"/>
                <w:b/>
                <w:bCs/>
                <w:sz w:val="16"/>
                <w:szCs w:val="16"/>
                <w:lang w:val="es-ES_tradnl"/>
              </w:rPr>
              <w:t>de la</w:t>
            </w:r>
            <w:r w:rsidRPr="00F16E04">
              <w:rPr>
                <w:rFonts w:asciiTheme="minorHAnsi" w:hAnsiTheme="minorHAnsi" w:cstheme="minorHAnsi"/>
                <w:b/>
                <w:bCs/>
                <w:sz w:val="16"/>
                <w:szCs w:val="16"/>
                <w:lang w:val="es-ES_tradnl"/>
              </w:rPr>
              <w:t xml:space="preserve"> propuesta</w:t>
            </w:r>
            <w:r w:rsidRPr="00C5082D">
              <w:rPr>
                <w:rFonts w:asciiTheme="minorHAnsi" w:hAnsiTheme="minorHAnsi" w:cstheme="minorHAnsi"/>
                <w:b/>
                <w:bCs/>
                <w:sz w:val="16"/>
                <w:szCs w:val="16"/>
                <w:lang w:val="es-ES_tradnl"/>
              </w:rPr>
              <w:t xml:space="preserve"> (25%)</w:t>
            </w:r>
          </w:p>
          <w:p w14:paraId="428087E1" w14:textId="69CA66A1" w:rsidR="00C5082D" w:rsidRPr="00C5082D" w:rsidRDefault="00C5082D" w:rsidP="00C5082D">
            <w:pPr>
              <w:rPr>
                <w:rFonts w:asciiTheme="minorHAnsi" w:hAnsiTheme="minorHAnsi" w:cstheme="minorHAnsi"/>
                <w:sz w:val="16"/>
                <w:szCs w:val="16"/>
                <w:lang w:val="es-ES_tradnl"/>
              </w:rPr>
            </w:pPr>
            <w:r w:rsidRPr="00C5082D">
              <w:rPr>
                <w:rFonts w:asciiTheme="minorHAnsi" w:hAnsiTheme="minorHAnsi" w:cstheme="minorHAnsi"/>
                <w:bCs/>
                <w:sz w:val="16"/>
                <w:szCs w:val="16"/>
                <w:lang w:val="es-ES_tradnl"/>
              </w:rPr>
              <w:t>Una publicación es relevante cuando representa una co</w:t>
            </w:r>
            <w:r w:rsidRPr="00C5082D">
              <w:rPr>
                <w:rFonts w:asciiTheme="minorHAnsi" w:hAnsiTheme="minorHAnsi" w:cstheme="minorHAnsi"/>
                <w:sz w:val="16"/>
                <w:szCs w:val="16"/>
                <w:lang w:val="es-ES_tradnl"/>
              </w:rPr>
              <w:t>ntribución disciplinar original a un campo problemático de las Ciencias Sociales de interés disciplinar y/o social.</w:t>
            </w:r>
          </w:p>
          <w:p w14:paraId="57E9917D" w14:textId="77777777" w:rsidR="00C5082D" w:rsidRPr="00C5082D" w:rsidRDefault="00C5082D" w:rsidP="00C5082D">
            <w:pPr>
              <w:rPr>
                <w:rFonts w:asciiTheme="minorHAnsi" w:hAnsiTheme="minorHAnsi" w:cstheme="minorHAnsi"/>
                <w:sz w:val="16"/>
                <w:szCs w:val="16"/>
                <w:lang w:val="es-ES_tradnl"/>
              </w:rPr>
            </w:pPr>
          </w:p>
        </w:tc>
        <w:tc>
          <w:tcPr>
            <w:tcW w:w="0" w:type="auto"/>
          </w:tcPr>
          <w:p w14:paraId="367F3E94" w14:textId="77777777" w:rsidR="00C5082D" w:rsidRPr="00C5082D" w:rsidRDefault="00C5082D" w:rsidP="00C5082D">
            <w:pPr>
              <w:rPr>
                <w:rFonts w:asciiTheme="minorHAnsi" w:hAnsiTheme="minorHAnsi" w:cstheme="minorHAnsi"/>
                <w:b/>
                <w:sz w:val="16"/>
                <w:szCs w:val="16"/>
                <w:lang w:val="es-ES_tradnl"/>
              </w:rPr>
            </w:pPr>
            <w:r w:rsidRPr="00C5082D">
              <w:rPr>
                <w:rFonts w:asciiTheme="minorHAnsi" w:hAnsiTheme="minorHAnsi" w:cstheme="minorHAnsi"/>
                <w:b/>
                <w:bCs/>
                <w:sz w:val="16"/>
                <w:szCs w:val="16"/>
                <w:lang w:val="es-ES_tradnl"/>
              </w:rPr>
              <w:t>Claridad de la formulación de un campo problemático en la introducción.</w:t>
            </w:r>
          </w:p>
        </w:tc>
        <w:tc>
          <w:tcPr>
            <w:tcW w:w="2102" w:type="dxa"/>
          </w:tcPr>
          <w:p w14:paraId="4A908942" w14:textId="77777777" w:rsidR="00C5082D" w:rsidRPr="00C5082D" w:rsidRDefault="00C5082D" w:rsidP="00C5082D">
            <w:pPr>
              <w:rPr>
                <w:rFonts w:asciiTheme="minorHAnsi" w:hAnsiTheme="minorHAnsi" w:cstheme="minorHAnsi"/>
                <w:sz w:val="16"/>
                <w:szCs w:val="16"/>
                <w:lang w:val="es-ES_tradnl"/>
              </w:rPr>
            </w:pPr>
            <w:r w:rsidRPr="00C5082D">
              <w:rPr>
                <w:rFonts w:asciiTheme="minorHAnsi" w:hAnsiTheme="minorHAnsi" w:cstheme="minorHAnsi"/>
                <w:sz w:val="16"/>
                <w:szCs w:val="16"/>
                <w:lang w:val="es-ES_tradnl"/>
              </w:rPr>
              <w:t>La propuesta no formula un campo problemático, o de discusión disciplinar de las ciencias sociales.</w:t>
            </w:r>
          </w:p>
        </w:tc>
        <w:tc>
          <w:tcPr>
            <w:tcW w:w="2552" w:type="dxa"/>
          </w:tcPr>
          <w:p w14:paraId="4B902CEA" w14:textId="448E3795" w:rsidR="00C5082D" w:rsidRPr="00C5082D" w:rsidRDefault="00C5082D" w:rsidP="00C5082D">
            <w:pPr>
              <w:rPr>
                <w:rFonts w:asciiTheme="minorHAnsi" w:hAnsiTheme="minorHAnsi" w:cstheme="minorHAnsi"/>
                <w:sz w:val="16"/>
                <w:szCs w:val="16"/>
                <w:lang w:val="es-ES_tradnl"/>
              </w:rPr>
            </w:pPr>
            <w:r w:rsidRPr="00C5082D">
              <w:rPr>
                <w:rFonts w:asciiTheme="minorHAnsi" w:hAnsiTheme="minorHAnsi" w:cstheme="minorHAnsi"/>
                <w:sz w:val="16"/>
                <w:szCs w:val="16"/>
                <w:lang w:val="es-ES_tradnl"/>
              </w:rPr>
              <w:t>La propuesta incluye una formulación de un campo problemático, pero esta formulación no es clara, es poco convincente (no queda claro que sea en realidad un problema disciplinar), o es poco sistemática, perdiendo de vista ámbitos de contribución relevantes que han abordado el fenómeno, y que discute la formulación del problema.</w:t>
            </w:r>
          </w:p>
        </w:tc>
        <w:tc>
          <w:tcPr>
            <w:tcW w:w="2744" w:type="dxa"/>
          </w:tcPr>
          <w:p w14:paraId="7517EBDD" w14:textId="6672B9E6" w:rsidR="00C5082D" w:rsidRPr="00C5082D" w:rsidRDefault="00C5082D" w:rsidP="00C5082D">
            <w:pPr>
              <w:rPr>
                <w:rFonts w:asciiTheme="minorHAnsi" w:hAnsiTheme="minorHAnsi" w:cstheme="minorHAnsi"/>
                <w:sz w:val="16"/>
                <w:szCs w:val="16"/>
                <w:lang w:val="es-ES_tradnl"/>
              </w:rPr>
            </w:pPr>
            <w:r w:rsidRPr="00F16E04">
              <w:rPr>
                <w:rFonts w:asciiTheme="minorHAnsi" w:hAnsiTheme="minorHAnsi" w:cstheme="minorHAnsi"/>
                <w:sz w:val="16"/>
                <w:szCs w:val="16"/>
                <w:lang w:val="es-ES_tradnl"/>
              </w:rPr>
              <w:t>La propuesta</w:t>
            </w:r>
            <w:r w:rsidRPr="00C5082D">
              <w:rPr>
                <w:rFonts w:asciiTheme="minorHAnsi" w:hAnsiTheme="minorHAnsi" w:cstheme="minorHAnsi"/>
                <w:sz w:val="16"/>
                <w:szCs w:val="16"/>
                <w:lang w:val="es-ES_tradnl"/>
              </w:rPr>
              <w:t xml:space="preserve"> incluye una formulación clara de un campo problemático, pero ocurre que no queda clara la relevancia del problema desde el punto de vista disciplinar y/o social. Es decir, el campo problemático de la</w:t>
            </w:r>
            <w:r w:rsidR="00F16E04">
              <w:rPr>
                <w:rFonts w:asciiTheme="minorHAnsi" w:hAnsiTheme="minorHAnsi" w:cstheme="minorHAnsi"/>
                <w:sz w:val="16"/>
                <w:szCs w:val="16"/>
                <w:lang w:val="es-ES_tradnl"/>
              </w:rPr>
              <w:t xml:space="preserve"> </w:t>
            </w:r>
            <w:r w:rsidRPr="00C5082D">
              <w:rPr>
                <w:rFonts w:asciiTheme="minorHAnsi" w:hAnsiTheme="minorHAnsi" w:cstheme="minorHAnsi"/>
                <w:sz w:val="16"/>
                <w:szCs w:val="16"/>
                <w:lang w:val="es-ES_tradnl"/>
              </w:rPr>
              <w:t xml:space="preserve">propuesta es parcialmente relevante, es decir, en </w:t>
            </w:r>
            <w:r w:rsidR="00113434" w:rsidRPr="00C5082D">
              <w:rPr>
                <w:rFonts w:asciiTheme="minorHAnsi" w:hAnsiTheme="minorHAnsi" w:cstheme="minorHAnsi"/>
                <w:sz w:val="16"/>
                <w:szCs w:val="16"/>
                <w:lang w:val="es-ES_tradnl"/>
              </w:rPr>
              <w:t>él</w:t>
            </w:r>
            <w:r w:rsidRPr="00C5082D">
              <w:rPr>
                <w:rFonts w:asciiTheme="minorHAnsi" w:hAnsiTheme="minorHAnsi" w:cstheme="minorHAnsi"/>
                <w:sz w:val="16"/>
                <w:szCs w:val="16"/>
                <w:lang w:val="es-ES_tradnl"/>
              </w:rPr>
              <w:t xml:space="preserve"> se juegan aspectos conceptuales, sociales y/o metodológicos por atender, pero que no son claves para las ciencias sociales.</w:t>
            </w:r>
          </w:p>
        </w:tc>
        <w:tc>
          <w:tcPr>
            <w:tcW w:w="2504" w:type="dxa"/>
          </w:tcPr>
          <w:p w14:paraId="31C07BD7" w14:textId="77777777" w:rsidR="00C5082D" w:rsidRPr="00C5082D" w:rsidRDefault="00C5082D" w:rsidP="00C5082D">
            <w:pPr>
              <w:rPr>
                <w:rFonts w:asciiTheme="minorHAnsi" w:hAnsiTheme="minorHAnsi" w:cstheme="minorHAnsi"/>
                <w:sz w:val="16"/>
                <w:szCs w:val="16"/>
                <w:lang w:val="es-ES_tradnl"/>
              </w:rPr>
            </w:pPr>
            <w:r w:rsidRPr="00C5082D">
              <w:rPr>
                <w:rFonts w:asciiTheme="minorHAnsi" w:hAnsiTheme="minorHAnsi" w:cstheme="minorHAnsi"/>
                <w:sz w:val="16"/>
                <w:szCs w:val="16"/>
                <w:lang w:val="es-ES_tradnl"/>
              </w:rPr>
              <w:t>La propuesta incluye la formulación clara de un campo problemático con información conceptual y/o empírica actualizada, coherente y exhaustiva, que convence en términos de su relevancia disciplinar y/o social, en la medida en que no cabe duda de la necesidad de generar conocimiento en el área.</w:t>
            </w:r>
          </w:p>
          <w:p w14:paraId="405BB901" w14:textId="77777777" w:rsidR="00C5082D" w:rsidRPr="00C5082D" w:rsidRDefault="00C5082D" w:rsidP="00C5082D">
            <w:pPr>
              <w:rPr>
                <w:rFonts w:asciiTheme="minorHAnsi" w:hAnsiTheme="minorHAnsi" w:cstheme="minorHAnsi"/>
                <w:sz w:val="16"/>
                <w:szCs w:val="16"/>
                <w:lang w:val="es-ES_tradnl"/>
              </w:rPr>
            </w:pPr>
          </w:p>
        </w:tc>
      </w:tr>
      <w:tr w:rsidR="00C5082D" w:rsidRPr="00C5082D" w14:paraId="1E3905EC" w14:textId="77777777" w:rsidTr="00D65DA6">
        <w:tc>
          <w:tcPr>
            <w:tcW w:w="0" w:type="auto"/>
            <w:vMerge/>
          </w:tcPr>
          <w:p w14:paraId="20B7DC79" w14:textId="77777777" w:rsidR="00C5082D" w:rsidRPr="00C5082D" w:rsidRDefault="00C5082D" w:rsidP="00C5082D">
            <w:pPr>
              <w:rPr>
                <w:rFonts w:asciiTheme="minorHAnsi" w:hAnsiTheme="minorHAnsi" w:cstheme="minorHAnsi"/>
                <w:b/>
                <w:bCs/>
                <w:sz w:val="16"/>
                <w:szCs w:val="16"/>
                <w:lang w:val="es-ES_tradnl"/>
              </w:rPr>
            </w:pPr>
          </w:p>
        </w:tc>
        <w:tc>
          <w:tcPr>
            <w:tcW w:w="0" w:type="auto"/>
          </w:tcPr>
          <w:p w14:paraId="4891DAD5" w14:textId="77777777" w:rsidR="00C5082D" w:rsidRPr="00C5082D" w:rsidRDefault="00C5082D" w:rsidP="00C5082D">
            <w:pPr>
              <w:rPr>
                <w:rFonts w:asciiTheme="minorHAnsi" w:hAnsiTheme="minorHAnsi" w:cstheme="minorHAnsi"/>
                <w:b/>
                <w:bCs/>
                <w:sz w:val="16"/>
                <w:szCs w:val="16"/>
                <w:lang w:val="es-ES_tradnl"/>
              </w:rPr>
            </w:pPr>
            <w:r w:rsidRPr="00C5082D">
              <w:rPr>
                <w:rFonts w:asciiTheme="minorHAnsi" w:hAnsiTheme="minorHAnsi" w:cstheme="minorHAnsi"/>
                <w:b/>
                <w:bCs/>
                <w:sz w:val="16"/>
                <w:szCs w:val="16"/>
                <w:lang w:val="es-ES_tradnl"/>
              </w:rPr>
              <w:t>Justificación de la contribución en la introducción.</w:t>
            </w:r>
          </w:p>
        </w:tc>
        <w:tc>
          <w:tcPr>
            <w:tcW w:w="2102" w:type="dxa"/>
          </w:tcPr>
          <w:p w14:paraId="1E850528" w14:textId="69757F37" w:rsidR="00C5082D" w:rsidRPr="00C5082D" w:rsidRDefault="00C5082D" w:rsidP="00C5082D">
            <w:pPr>
              <w:rPr>
                <w:rFonts w:asciiTheme="minorHAnsi" w:hAnsiTheme="minorHAnsi" w:cstheme="minorHAnsi"/>
                <w:sz w:val="16"/>
                <w:szCs w:val="16"/>
                <w:lang w:val="es-ES_tradnl"/>
              </w:rPr>
            </w:pPr>
            <w:r w:rsidRPr="00C5082D">
              <w:rPr>
                <w:rFonts w:asciiTheme="minorHAnsi" w:hAnsiTheme="minorHAnsi" w:cstheme="minorHAnsi"/>
                <w:sz w:val="16"/>
                <w:szCs w:val="16"/>
                <w:lang w:val="es-ES_tradnl"/>
              </w:rPr>
              <w:t>No se justifica la necesidad de contribuir con la propuesta específica den reflexión y generación de conocimiento en este campo problemático.</w:t>
            </w:r>
          </w:p>
        </w:tc>
        <w:tc>
          <w:tcPr>
            <w:tcW w:w="2552" w:type="dxa"/>
          </w:tcPr>
          <w:p w14:paraId="702398F5" w14:textId="77777777" w:rsidR="00C5082D" w:rsidRPr="00C5082D" w:rsidRDefault="00C5082D" w:rsidP="00C5082D">
            <w:pPr>
              <w:rPr>
                <w:rFonts w:asciiTheme="minorHAnsi" w:hAnsiTheme="minorHAnsi" w:cstheme="minorHAnsi"/>
                <w:sz w:val="16"/>
                <w:szCs w:val="16"/>
                <w:lang w:val="es-ES_tradnl"/>
              </w:rPr>
            </w:pPr>
            <w:r w:rsidRPr="00C5082D">
              <w:rPr>
                <w:rFonts w:asciiTheme="minorHAnsi" w:hAnsiTheme="minorHAnsi" w:cstheme="minorHAnsi"/>
                <w:sz w:val="16"/>
                <w:szCs w:val="16"/>
                <w:lang w:val="es-ES_tradnl"/>
              </w:rPr>
              <w:t>La propuesta justifica su contribución al campo problemático formulado, pero no parece coherente. Se identifican ciertos aspectos al formular el problema que la propuesta parece no abordar del todo.</w:t>
            </w:r>
          </w:p>
        </w:tc>
        <w:tc>
          <w:tcPr>
            <w:tcW w:w="2744" w:type="dxa"/>
          </w:tcPr>
          <w:p w14:paraId="20AFEF82" w14:textId="0B5F7E1B" w:rsidR="00C5082D" w:rsidRPr="00C5082D" w:rsidRDefault="00C5082D" w:rsidP="00C5082D">
            <w:pPr>
              <w:rPr>
                <w:rFonts w:asciiTheme="minorHAnsi" w:hAnsiTheme="minorHAnsi" w:cstheme="minorHAnsi"/>
                <w:sz w:val="16"/>
                <w:szCs w:val="16"/>
                <w:lang w:val="es-ES_tradnl"/>
              </w:rPr>
            </w:pPr>
            <w:r w:rsidRPr="00C5082D">
              <w:rPr>
                <w:rFonts w:asciiTheme="minorHAnsi" w:hAnsiTheme="minorHAnsi" w:cstheme="minorHAnsi"/>
                <w:sz w:val="16"/>
                <w:szCs w:val="16"/>
                <w:lang w:val="es-ES_tradnl"/>
              </w:rPr>
              <w:t xml:space="preserve">La propuesta justifica su contribución al campo problemático de manera suficiente: Se observa la potencial </w:t>
            </w:r>
            <w:r w:rsidR="00F16E04" w:rsidRPr="00C5082D">
              <w:rPr>
                <w:rFonts w:asciiTheme="minorHAnsi" w:hAnsiTheme="minorHAnsi" w:cstheme="minorHAnsi"/>
                <w:sz w:val="16"/>
                <w:szCs w:val="16"/>
                <w:lang w:val="es-ES_tradnl"/>
              </w:rPr>
              <w:t>contribución,</w:t>
            </w:r>
            <w:r w:rsidRPr="00C5082D">
              <w:rPr>
                <w:rFonts w:asciiTheme="minorHAnsi" w:hAnsiTheme="minorHAnsi" w:cstheme="minorHAnsi"/>
                <w:sz w:val="16"/>
                <w:szCs w:val="16"/>
                <w:lang w:val="es-ES_tradnl"/>
              </w:rPr>
              <w:t xml:space="preserve"> aunque sea parcial, deje de lado ciertos puntos de vista, u otros.</w:t>
            </w:r>
          </w:p>
        </w:tc>
        <w:tc>
          <w:tcPr>
            <w:tcW w:w="2504" w:type="dxa"/>
          </w:tcPr>
          <w:p w14:paraId="1884157C" w14:textId="77777777" w:rsidR="00C5082D" w:rsidRPr="00C5082D" w:rsidRDefault="00C5082D" w:rsidP="00C5082D">
            <w:pPr>
              <w:rPr>
                <w:rFonts w:asciiTheme="minorHAnsi" w:hAnsiTheme="minorHAnsi" w:cstheme="minorHAnsi"/>
                <w:sz w:val="16"/>
                <w:szCs w:val="16"/>
                <w:lang w:val="es-ES_tradnl"/>
              </w:rPr>
            </w:pPr>
            <w:r w:rsidRPr="00C5082D">
              <w:rPr>
                <w:rFonts w:asciiTheme="minorHAnsi" w:hAnsiTheme="minorHAnsi" w:cstheme="minorHAnsi"/>
                <w:sz w:val="16"/>
                <w:szCs w:val="16"/>
                <w:lang w:val="es-ES_tradnl"/>
              </w:rPr>
              <w:t>La propuesta justifica su contribución al campo problemático de manera que no queda duda que el volumen está orientado a abordar el meollo problemático formulado a través de una contribución pertinente.</w:t>
            </w:r>
          </w:p>
        </w:tc>
      </w:tr>
      <w:tr w:rsidR="00C5082D" w:rsidRPr="00C5082D" w14:paraId="6FFCE712" w14:textId="77777777" w:rsidTr="00D65DA6">
        <w:tc>
          <w:tcPr>
            <w:tcW w:w="0" w:type="auto"/>
            <w:vMerge/>
            <w:tcBorders>
              <w:bottom w:val="single" w:sz="4" w:space="0" w:color="000000"/>
            </w:tcBorders>
          </w:tcPr>
          <w:p w14:paraId="0CA4FA57" w14:textId="77777777" w:rsidR="00C5082D" w:rsidRPr="00C5082D" w:rsidRDefault="00C5082D" w:rsidP="00C5082D">
            <w:pPr>
              <w:rPr>
                <w:rFonts w:asciiTheme="minorHAnsi" w:hAnsiTheme="minorHAnsi" w:cstheme="minorHAnsi"/>
                <w:b/>
                <w:bCs/>
                <w:sz w:val="16"/>
                <w:szCs w:val="16"/>
                <w:lang w:val="es-ES_tradnl"/>
              </w:rPr>
            </w:pPr>
          </w:p>
        </w:tc>
        <w:tc>
          <w:tcPr>
            <w:tcW w:w="0" w:type="auto"/>
            <w:tcBorders>
              <w:top w:val="single" w:sz="4" w:space="0" w:color="000000"/>
              <w:bottom w:val="single" w:sz="4" w:space="0" w:color="000000"/>
              <w:right w:val="single" w:sz="4" w:space="0" w:color="000000"/>
            </w:tcBorders>
          </w:tcPr>
          <w:p w14:paraId="302499A6" w14:textId="77777777" w:rsidR="00C5082D" w:rsidRPr="00C5082D" w:rsidRDefault="00C5082D" w:rsidP="00C5082D">
            <w:pPr>
              <w:rPr>
                <w:rFonts w:asciiTheme="minorHAnsi" w:hAnsiTheme="minorHAnsi" w:cstheme="minorHAnsi"/>
                <w:b/>
                <w:bCs/>
                <w:sz w:val="16"/>
                <w:szCs w:val="16"/>
                <w:lang w:val="es-ES_tradnl"/>
              </w:rPr>
            </w:pPr>
            <w:r w:rsidRPr="00C5082D">
              <w:rPr>
                <w:rFonts w:asciiTheme="minorHAnsi" w:hAnsiTheme="minorHAnsi" w:cstheme="minorHAnsi"/>
                <w:b/>
                <w:bCs/>
                <w:sz w:val="16"/>
                <w:szCs w:val="16"/>
                <w:lang w:val="es-ES_tradnl"/>
              </w:rPr>
              <w:t>Contribución efectiva de la propuesta al campo problemático.</w:t>
            </w:r>
          </w:p>
        </w:tc>
        <w:tc>
          <w:tcPr>
            <w:tcW w:w="2102" w:type="dxa"/>
            <w:tcBorders>
              <w:top w:val="single" w:sz="4" w:space="0" w:color="000000"/>
              <w:left w:val="single" w:sz="4" w:space="0" w:color="000000"/>
              <w:bottom w:val="single" w:sz="4" w:space="0" w:color="000000"/>
              <w:right w:val="single" w:sz="4" w:space="0" w:color="000000"/>
            </w:tcBorders>
          </w:tcPr>
          <w:p w14:paraId="07273812" w14:textId="60B0970B" w:rsidR="00C5082D" w:rsidRPr="00C5082D" w:rsidRDefault="00F16E04" w:rsidP="00C5082D">
            <w:pPr>
              <w:rPr>
                <w:rFonts w:asciiTheme="minorHAnsi" w:hAnsiTheme="minorHAnsi" w:cstheme="minorHAnsi"/>
                <w:sz w:val="16"/>
                <w:szCs w:val="16"/>
                <w:lang w:val="es-ES_tradnl"/>
              </w:rPr>
            </w:pPr>
            <w:r w:rsidRPr="00C5082D">
              <w:rPr>
                <w:rFonts w:asciiTheme="minorHAnsi" w:hAnsiTheme="minorHAnsi" w:cstheme="minorHAnsi"/>
                <w:sz w:val="16"/>
                <w:szCs w:val="16"/>
                <w:lang w:val="es-ES_tradnl"/>
              </w:rPr>
              <w:t>El conjunto de los capítulos no asegura</w:t>
            </w:r>
            <w:r w:rsidR="00C5082D" w:rsidRPr="00C5082D">
              <w:rPr>
                <w:rFonts w:asciiTheme="minorHAnsi" w:hAnsiTheme="minorHAnsi" w:cstheme="minorHAnsi"/>
                <w:sz w:val="16"/>
                <w:szCs w:val="16"/>
                <w:lang w:val="es-ES_tradnl"/>
              </w:rPr>
              <w:t xml:space="preserve"> la contribución que la introducción dice realizar.</w:t>
            </w:r>
          </w:p>
        </w:tc>
        <w:tc>
          <w:tcPr>
            <w:tcW w:w="2552" w:type="dxa"/>
            <w:tcBorders>
              <w:top w:val="single" w:sz="4" w:space="0" w:color="000000"/>
              <w:left w:val="single" w:sz="4" w:space="0" w:color="000000"/>
              <w:bottom w:val="single" w:sz="4" w:space="0" w:color="000000"/>
              <w:right w:val="single" w:sz="4" w:space="0" w:color="000000"/>
            </w:tcBorders>
          </w:tcPr>
          <w:p w14:paraId="12039B9A" w14:textId="6E94264D" w:rsidR="00C5082D" w:rsidRPr="00C5082D" w:rsidRDefault="00F16E04" w:rsidP="00C5082D">
            <w:pPr>
              <w:rPr>
                <w:rFonts w:asciiTheme="minorHAnsi" w:hAnsiTheme="minorHAnsi" w:cstheme="minorHAnsi"/>
                <w:sz w:val="16"/>
                <w:szCs w:val="16"/>
                <w:lang w:val="es-ES_tradnl"/>
              </w:rPr>
            </w:pPr>
            <w:r w:rsidRPr="00C5082D">
              <w:rPr>
                <w:rFonts w:asciiTheme="minorHAnsi" w:hAnsiTheme="minorHAnsi" w:cstheme="minorHAnsi"/>
                <w:sz w:val="16"/>
                <w:szCs w:val="16"/>
                <w:lang w:val="es-ES_tradnl"/>
              </w:rPr>
              <w:t>El conjunto de los capítulos asegura solo</w:t>
            </w:r>
            <w:r w:rsidR="00C5082D" w:rsidRPr="00C5082D">
              <w:rPr>
                <w:rFonts w:asciiTheme="minorHAnsi" w:hAnsiTheme="minorHAnsi" w:cstheme="minorHAnsi"/>
                <w:sz w:val="16"/>
                <w:szCs w:val="16"/>
                <w:lang w:val="es-ES_tradnl"/>
              </w:rPr>
              <w:t xml:space="preserve"> de manera suficiente la contribución que se explicita en la introducción.</w:t>
            </w:r>
          </w:p>
        </w:tc>
        <w:tc>
          <w:tcPr>
            <w:tcW w:w="2744" w:type="dxa"/>
            <w:tcBorders>
              <w:top w:val="single" w:sz="4" w:space="0" w:color="000000"/>
              <w:left w:val="single" w:sz="4" w:space="0" w:color="000000"/>
              <w:bottom w:val="single" w:sz="4" w:space="0" w:color="000000"/>
              <w:right w:val="single" w:sz="4" w:space="0" w:color="000000"/>
            </w:tcBorders>
          </w:tcPr>
          <w:p w14:paraId="2F7530DF" w14:textId="43A00818" w:rsidR="00C5082D" w:rsidRPr="00C5082D" w:rsidRDefault="00C5082D" w:rsidP="00C5082D">
            <w:pPr>
              <w:rPr>
                <w:rFonts w:asciiTheme="minorHAnsi" w:hAnsiTheme="minorHAnsi" w:cstheme="minorHAnsi"/>
                <w:sz w:val="16"/>
                <w:szCs w:val="16"/>
                <w:lang w:val="es-ES_tradnl"/>
              </w:rPr>
            </w:pPr>
            <w:r w:rsidRPr="00C5082D">
              <w:rPr>
                <w:rFonts w:asciiTheme="minorHAnsi" w:hAnsiTheme="minorHAnsi" w:cstheme="minorHAnsi"/>
                <w:sz w:val="16"/>
                <w:szCs w:val="16"/>
                <w:lang w:val="es-ES_tradnl"/>
              </w:rPr>
              <w:t xml:space="preserve">El conjunto de los capítulos asegura la contribución declarada, </w:t>
            </w:r>
            <w:r w:rsidR="00F16E04" w:rsidRPr="00C5082D">
              <w:rPr>
                <w:rFonts w:asciiTheme="minorHAnsi" w:hAnsiTheme="minorHAnsi" w:cstheme="minorHAnsi"/>
                <w:sz w:val="16"/>
                <w:szCs w:val="16"/>
                <w:lang w:val="es-ES_tradnl"/>
              </w:rPr>
              <w:t>aun</w:t>
            </w:r>
            <w:r w:rsidRPr="00C5082D">
              <w:rPr>
                <w:rFonts w:asciiTheme="minorHAnsi" w:hAnsiTheme="minorHAnsi" w:cstheme="minorHAnsi"/>
                <w:sz w:val="16"/>
                <w:szCs w:val="16"/>
                <w:lang w:val="es-ES_tradnl"/>
              </w:rPr>
              <w:t xml:space="preserve"> cuando algunos capítulos puedan ser reorientados para fortalecerla.</w:t>
            </w:r>
          </w:p>
        </w:tc>
        <w:tc>
          <w:tcPr>
            <w:tcW w:w="2504" w:type="dxa"/>
            <w:tcBorders>
              <w:top w:val="single" w:sz="4" w:space="0" w:color="000000"/>
              <w:left w:val="single" w:sz="4" w:space="0" w:color="000000"/>
              <w:bottom w:val="single" w:sz="4" w:space="0" w:color="000000"/>
              <w:right w:val="single" w:sz="4" w:space="0" w:color="000000"/>
            </w:tcBorders>
          </w:tcPr>
          <w:p w14:paraId="3DE0B141" w14:textId="6A57891A" w:rsidR="00C5082D" w:rsidRPr="00C5082D" w:rsidRDefault="00C5082D" w:rsidP="00C5082D">
            <w:pPr>
              <w:rPr>
                <w:rFonts w:asciiTheme="minorHAnsi" w:hAnsiTheme="minorHAnsi" w:cstheme="minorHAnsi"/>
                <w:sz w:val="16"/>
                <w:szCs w:val="16"/>
                <w:lang w:val="es-ES_tradnl"/>
              </w:rPr>
            </w:pPr>
            <w:r w:rsidRPr="00C5082D">
              <w:rPr>
                <w:rFonts w:asciiTheme="minorHAnsi" w:hAnsiTheme="minorHAnsi" w:cstheme="minorHAnsi"/>
                <w:sz w:val="16"/>
                <w:szCs w:val="16"/>
                <w:lang w:val="es-ES_tradnl"/>
              </w:rPr>
              <w:t>El conjunto de los capítulos asegura la contribución declarada en la introducción.</w:t>
            </w:r>
          </w:p>
        </w:tc>
      </w:tr>
      <w:tr w:rsidR="00C5082D" w:rsidRPr="00C5082D" w14:paraId="7ACA4895" w14:textId="77777777" w:rsidTr="00CA6A5F">
        <w:trPr>
          <w:trHeight w:val="1417"/>
        </w:trPr>
        <w:tc>
          <w:tcPr>
            <w:tcW w:w="0" w:type="auto"/>
            <w:vMerge w:val="restart"/>
            <w:tcBorders>
              <w:top w:val="single" w:sz="4" w:space="0" w:color="000000"/>
              <w:left w:val="single" w:sz="4" w:space="0" w:color="000000"/>
              <w:right w:val="single" w:sz="4" w:space="0" w:color="000000"/>
            </w:tcBorders>
          </w:tcPr>
          <w:p w14:paraId="5439A349" w14:textId="77777777" w:rsidR="00C5082D" w:rsidRPr="00C5082D" w:rsidRDefault="00C5082D" w:rsidP="00C5082D">
            <w:pPr>
              <w:rPr>
                <w:rFonts w:asciiTheme="minorHAnsi" w:hAnsiTheme="minorHAnsi" w:cstheme="minorHAnsi"/>
                <w:b/>
                <w:bCs/>
                <w:sz w:val="16"/>
                <w:szCs w:val="16"/>
                <w:lang w:val="es-ES_tradnl"/>
              </w:rPr>
            </w:pPr>
            <w:r w:rsidRPr="00C5082D">
              <w:rPr>
                <w:rFonts w:asciiTheme="minorHAnsi" w:hAnsiTheme="minorHAnsi" w:cstheme="minorHAnsi"/>
                <w:b/>
                <w:bCs/>
                <w:sz w:val="16"/>
                <w:szCs w:val="16"/>
                <w:lang w:val="es-ES_tradnl"/>
              </w:rPr>
              <w:t>Calidad académica de la propuesta</w:t>
            </w:r>
          </w:p>
          <w:p w14:paraId="3B00EC37" w14:textId="77777777" w:rsidR="00C5082D" w:rsidRPr="00F16E04" w:rsidRDefault="00C5082D" w:rsidP="00C5082D">
            <w:pPr>
              <w:rPr>
                <w:rFonts w:asciiTheme="minorHAnsi" w:hAnsiTheme="minorHAnsi" w:cstheme="minorHAnsi"/>
                <w:b/>
                <w:bCs/>
                <w:sz w:val="16"/>
                <w:szCs w:val="16"/>
                <w:lang w:val="es-ES_tradnl"/>
              </w:rPr>
            </w:pPr>
            <w:r w:rsidRPr="00C5082D">
              <w:rPr>
                <w:rFonts w:asciiTheme="minorHAnsi" w:hAnsiTheme="minorHAnsi" w:cstheme="minorHAnsi"/>
                <w:b/>
                <w:bCs/>
                <w:sz w:val="16"/>
                <w:szCs w:val="16"/>
                <w:lang w:val="es-ES_tradnl"/>
              </w:rPr>
              <w:t>(40%)</w:t>
            </w:r>
          </w:p>
          <w:p w14:paraId="4C795935" w14:textId="0F012BFB" w:rsidR="00C5082D" w:rsidRPr="00C5082D" w:rsidRDefault="00C5082D" w:rsidP="00C5082D">
            <w:pPr>
              <w:rPr>
                <w:rFonts w:asciiTheme="minorHAnsi" w:hAnsiTheme="minorHAnsi" w:cstheme="minorHAnsi"/>
                <w:sz w:val="16"/>
                <w:szCs w:val="16"/>
                <w:lang w:val="es-ES_tradnl"/>
              </w:rPr>
            </w:pPr>
            <w:r w:rsidRPr="00C5082D">
              <w:rPr>
                <w:rFonts w:asciiTheme="minorHAnsi" w:hAnsiTheme="minorHAnsi" w:cstheme="minorHAnsi"/>
                <w:sz w:val="16"/>
                <w:szCs w:val="16"/>
                <w:lang w:val="es-ES_tradnl"/>
              </w:rPr>
              <w:t>Se considera una publicación de alto nivel académico un texto que está claramente formulado, con un argumento consistente y coherente, que se desarrolla a través de los distintos capítulos. Queda claro por qué cada capítulo es incluido en términos de su contribución específica. Se considera una propuesta de alta calidad académica una propuesta informada en literatura actualizada y exhaustiva.</w:t>
            </w:r>
          </w:p>
          <w:p w14:paraId="66601A52" w14:textId="77777777" w:rsidR="00C5082D" w:rsidRPr="00C5082D" w:rsidRDefault="00C5082D" w:rsidP="00C5082D">
            <w:pPr>
              <w:rPr>
                <w:rFonts w:asciiTheme="minorHAnsi" w:hAnsiTheme="minorHAnsi" w:cstheme="minorHAnsi"/>
                <w:bCs/>
                <w:sz w:val="16"/>
                <w:szCs w:val="16"/>
                <w:lang w:val="es-ES_tradnl"/>
              </w:rPr>
            </w:pPr>
          </w:p>
        </w:tc>
        <w:tc>
          <w:tcPr>
            <w:tcW w:w="0" w:type="auto"/>
            <w:tcBorders>
              <w:top w:val="single" w:sz="4" w:space="0" w:color="000000"/>
              <w:left w:val="single" w:sz="4" w:space="0" w:color="000000"/>
              <w:bottom w:val="single" w:sz="4" w:space="0" w:color="000000"/>
              <w:right w:val="single" w:sz="4" w:space="0" w:color="000000"/>
            </w:tcBorders>
          </w:tcPr>
          <w:p w14:paraId="0FDEB45A" w14:textId="77777777" w:rsidR="00C5082D" w:rsidRPr="00C5082D" w:rsidRDefault="00C5082D" w:rsidP="00C5082D">
            <w:pPr>
              <w:rPr>
                <w:rFonts w:asciiTheme="minorHAnsi" w:hAnsiTheme="minorHAnsi" w:cstheme="minorHAnsi"/>
                <w:b/>
                <w:bCs/>
                <w:sz w:val="16"/>
                <w:szCs w:val="16"/>
                <w:lang w:val="es-ES_tradnl"/>
              </w:rPr>
            </w:pPr>
            <w:r w:rsidRPr="00C5082D">
              <w:rPr>
                <w:rFonts w:asciiTheme="minorHAnsi" w:hAnsiTheme="minorHAnsi" w:cstheme="minorHAnsi"/>
                <w:b/>
                <w:bCs/>
                <w:sz w:val="16"/>
                <w:szCs w:val="16"/>
                <w:lang w:val="es-ES_tradnl"/>
              </w:rPr>
              <w:t>Claridad en la formulación de los resúmenes.</w:t>
            </w:r>
          </w:p>
        </w:tc>
        <w:tc>
          <w:tcPr>
            <w:tcW w:w="2102" w:type="dxa"/>
            <w:tcBorders>
              <w:top w:val="single" w:sz="4" w:space="0" w:color="000000"/>
              <w:left w:val="single" w:sz="4" w:space="0" w:color="000000"/>
              <w:bottom w:val="single" w:sz="4" w:space="0" w:color="000000"/>
              <w:right w:val="single" w:sz="4" w:space="0" w:color="000000"/>
            </w:tcBorders>
          </w:tcPr>
          <w:p w14:paraId="6DB99E22" w14:textId="77777777" w:rsidR="00C5082D" w:rsidRPr="00C5082D" w:rsidRDefault="00C5082D" w:rsidP="00C5082D">
            <w:pPr>
              <w:rPr>
                <w:rFonts w:asciiTheme="minorHAnsi" w:hAnsiTheme="minorHAnsi" w:cstheme="minorHAnsi"/>
                <w:sz w:val="16"/>
                <w:szCs w:val="16"/>
                <w:lang w:val="es-ES_tradnl"/>
              </w:rPr>
            </w:pPr>
            <w:r w:rsidRPr="00C5082D">
              <w:rPr>
                <w:rFonts w:asciiTheme="minorHAnsi" w:hAnsiTheme="minorHAnsi" w:cstheme="minorHAnsi"/>
                <w:sz w:val="16"/>
                <w:szCs w:val="16"/>
                <w:lang w:val="es-ES_tradnl"/>
              </w:rPr>
              <w:t>La gran mayoría los resúmenes (más del 50%), salvo excepciones, no están claramente formulados en la medida que no es claro cuál es su objetivo, cómo lo desarrollan y cuál es su aporte singular.</w:t>
            </w:r>
          </w:p>
        </w:tc>
        <w:tc>
          <w:tcPr>
            <w:tcW w:w="2552" w:type="dxa"/>
            <w:tcBorders>
              <w:top w:val="single" w:sz="4" w:space="0" w:color="000000"/>
              <w:left w:val="single" w:sz="4" w:space="0" w:color="000000"/>
              <w:bottom w:val="single" w:sz="4" w:space="0" w:color="000000"/>
              <w:right w:val="single" w:sz="4" w:space="0" w:color="000000"/>
            </w:tcBorders>
          </w:tcPr>
          <w:p w14:paraId="04F47C76" w14:textId="42231CA5" w:rsidR="00C5082D" w:rsidRPr="00C5082D" w:rsidRDefault="00C5082D" w:rsidP="00C5082D">
            <w:pPr>
              <w:rPr>
                <w:rFonts w:asciiTheme="minorHAnsi" w:hAnsiTheme="minorHAnsi" w:cstheme="minorHAnsi"/>
                <w:sz w:val="16"/>
                <w:szCs w:val="16"/>
                <w:lang w:val="es-ES_tradnl"/>
              </w:rPr>
            </w:pPr>
            <w:r w:rsidRPr="00C5082D">
              <w:rPr>
                <w:rFonts w:asciiTheme="minorHAnsi" w:hAnsiTheme="minorHAnsi" w:cstheme="minorHAnsi"/>
                <w:sz w:val="16"/>
                <w:szCs w:val="16"/>
                <w:lang w:val="es-ES_tradnl"/>
              </w:rPr>
              <w:t xml:space="preserve">Un número aún importante de resúmenes (entre 20 y 50%) tienen graves problemas en su </w:t>
            </w:r>
            <w:r w:rsidR="00CA6A5F" w:rsidRPr="00C5082D">
              <w:rPr>
                <w:rFonts w:asciiTheme="minorHAnsi" w:hAnsiTheme="minorHAnsi" w:cstheme="minorHAnsi"/>
                <w:sz w:val="16"/>
                <w:szCs w:val="16"/>
                <w:lang w:val="es-ES_tradnl"/>
              </w:rPr>
              <w:t>formulación,</w:t>
            </w:r>
            <w:r w:rsidRPr="00C5082D">
              <w:rPr>
                <w:rFonts w:asciiTheme="minorHAnsi" w:hAnsiTheme="minorHAnsi" w:cstheme="minorHAnsi"/>
                <w:sz w:val="16"/>
                <w:szCs w:val="16"/>
                <w:lang w:val="es-ES_tradnl"/>
              </w:rPr>
              <w:t xml:space="preserve"> en la medida que no es claro cuál es su objetivo, cómo lo desarrollan y cuál es su aporte singular.</w:t>
            </w:r>
          </w:p>
        </w:tc>
        <w:tc>
          <w:tcPr>
            <w:tcW w:w="2744" w:type="dxa"/>
            <w:tcBorders>
              <w:top w:val="single" w:sz="4" w:space="0" w:color="000000"/>
              <w:left w:val="single" w:sz="4" w:space="0" w:color="000000"/>
              <w:bottom w:val="single" w:sz="4" w:space="0" w:color="000000"/>
              <w:right w:val="single" w:sz="4" w:space="0" w:color="000000"/>
            </w:tcBorders>
          </w:tcPr>
          <w:p w14:paraId="325762F4" w14:textId="77777777" w:rsidR="00C5082D" w:rsidRPr="00C5082D" w:rsidRDefault="00C5082D" w:rsidP="00C5082D">
            <w:pPr>
              <w:rPr>
                <w:rFonts w:asciiTheme="minorHAnsi" w:hAnsiTheme="minorHAnsi" w:cstheme="minorHAnsi"/>
                <w:sz w:val="16"/>
                <w:szCs w:val="16"/>
                <w:lang w:val="es-ES_tradnl"/>
              </w:rPr>
            </w:pPr>
            <w:r w:rsidRPr="00C5082D">
              <w:rPr>
                <w:rFonts w:asciiTheme="minorHAnsi" w:hAnsiTheme="minorHAnsi" w:cstheme="minorHAnsi"/>
                <w:sz w:val="16"/>
                <w:szCs w:val="16"/>
                <w:lang w:val="es-ES_tradnl"/>
              </w:rPr>
              <w:t>Los resúmenes, salvo excepciones puntuales (máximo 2), están claramente formulados en la medida que queda claro cuál es su objetivo, cómo lo desarrollan y cuál es su aporte singular.</w:t>
            </w:r>
          </w:p>
        </w:tc>
        <w:tc>
          <w:tcPr>
            <w:tcW w:w="2504" w:type="dxa"/>
            <w:tcBorders>
              <w:top w:val="single" w:sz="4" w:space="0" w:color="000000"/>
              <w:left w:val="single" w:sz="4" w:space="0" w:color="000000"/>
              <w:bottom w:val="single" w:sz="4" w:space="0" w:color="000000"/>
              <w:right w:val="single" w:sz="4" w:space="0" w:color="000000"/>
            </w:tcBorders>
          </w:tcPr>
          <w:p w14:paraId="5D7C0B4C" w14:textId="77777777" w:rsidR="00C5082D" w:rsidRPr="00C5082D" w:rsidRDefault="00C5082D" w:rsidP="00C5082D">
            <w:pPr>
              <w:rPr>
                <w:rFonts w:asciiTheme="minorHAnsi" w:hAnsiTheme="minorHAnsi" w:cstheme="minorHAnsi"/>
                <w:sz w:val="16"/>
                <w:szCs w:val="16"/>
                <w:lang w:val="es-ES_tradnl"/>
              </w:rPr>
            </w:pPr>
            <w:r w:rsidRPr="00C5082D">
              <w:rPr>
                <w:rFonts w:asciiTheme="minorHAnsi" w:hAnsiTheme="minorHAnsi" w:cstheme="minorHAnsi"/>
                <w:sz w:val="16"/>
                <w:szCs w:val="16"/>
                <w:lang w:val="es-ES_tradnl"/>
              </w:rPr>
              <w:t xml:space="preserve">Todos los resúmenes de la propuesta están claramente formulados. </w:t>
            </w:r>
          </w:p>
        </w:tc>
      </w:tr>
      <w:tr w:rsidR="00C5082D" w:rsidRPr="00C5082D" w14:paraId="720A85EB" w14:textId="77777777" w:rsidTr="00CA6A5F">
        <w:trPr>
          <w:trHeight w:val="2098"/>
        </w:trPr>
        <w:tc>
          <w:tcPr>
            <w:tcW w:w="0" w:type="auto"/>
            <w:vMerge/>
            <w:tcBorders>
              <w:left w:val="single" w:sz="4" w:space="0" w:color="000000"/>
              <w:right w:val="single" w:sz="4" w:space="0" w:color="000000"/>
            </w:tcBorders>
          </w:tcPr>
          <w:p w14:paraId="3D4F8480" w14:textId="77777777" w:rsidR="00C5082D" w:rsidRPr="00C5082D" w:rsidRDefault="00C5082D" w:rsidP="00C5082D">
            <w:pPr>
              <w:rPr>
                <w:rFonts w:asciiTheme="minorHAnsi" w:hAnsiTheme="minorHAnsi" w:cstheme="minorHAnsi"/>
                <w:b/>
                <w:bCs/>
                <w:sz w:val="16"/>
                <w:szCs w:val="16"/>
                <w:lang w:val="es-ES_tradnl"/>
              </w:rPr>
            </w:pPr>
          </w:p>
        </w:tc>
        <w:tc>
          <w:tcPr>
            <w:tcW w:w="0" w:type="auto"/>
            <w:tcBorders>
              <w:top w:val="single" w:sz="4" w:space="0" w:color="000000"/>
              <w:left w:val="single" w:sz="4" w:space="0" w:color="000000"/>
              <w:right w:val="single" w:sz="4" w:space="0" w:color="000000"/>
            </w:tcBorders>
          </w:tcPr>
          <w:p w14:paraId="2E9AEC75" w14:textId="77777777" w:rsidR="00C5082D" w:rsidRPr="00C5082D" w:rsidRDefault="00C5082D" w:rsidP="00C5082D">
            <w:pPr>
              <w:rPr>
                <w:rFonts w:asciiTheme="minorHAnsi" w:hAnsiTheme="minorHAnsi" w:cstheme="minorHAnsi"/>
                <w:b/>
                <w:bCs/>
                <w:sz w:val="16"/>
                <w:szCs w:val="16"/>
                <w:lang w:val="es-ES_tradnl"/>
              </w:rPr>
            </w:pPr>
            <w:r w:rsidRPr="00C5082D">
              <w:rPr>
                <w:rFonts w:asciiTheme="minorHAnsi" w:hAnsiTheme="minorHAnsi" w:cstheme="minorHAnsi"/>
                <w:b/>
                <w:bCs/>
                <w:sz w:val="16"/>
                <w:szCs w:val="16"/>
                <w:lang w:val="es-ES_tradnl"/>
              </w:rPr>
              <w:t>Claridad y coherencia en la contribución de cada capítulo al volumen completo.</w:t>
            </w:r>
          </w:p>
          <w:p w14:paraId="086E02B3" w14:textId="77777777" w:rsidR="00C5082D" w:rsidRPr="00C5082D" w:rsidRDefault="00C5082D" w:rsidP="00C5082D">
            <w:pPr>
              <w:rPr>
                <w:rFonts w:asciiTheme="minorHAnsi" w:hAnsiTheme="minorHAnsi" w:cstheme="minorHAnsi"/>
                <w:b/>
                <w:bCs/>
                <w:sz w:val="16"/>
                <w:szCs w:val="16"/>
                <w:lang w:val="es-ES_tradnl"/>
              </w:rPr>
            </w:pPr>
          </w:p>
        </w:tc>
        <w:tc>
          <w:tcPr>
            <w:tcW w:w="2102" w:type="dxa"/>
            <w:tcBorders>
              <w:top w:val="single" w:sz="4" w:space="0" w:color="000000"/>
              <w:left w:val="single" w:sz="4" w:space="0" w:color="000000"/>
              <w:right w:val="single" w:sz="4" w:space="0" w:color="000000"/>
            </w:tcBorders>
          </w:tcPr>
          <w:p w14:paraId="7F6A375C" w14:textId="77777777" w:rsidR="00C5082D" w:rsidRPr="00C5082D" w:rsidRDefault="00C5082D" w:rsidP="00C5082D">
            <w:pPr>
              <w:rPr>
                <w:rFonts w:asciiTheme="minorHAnsi" w:hAnsiTheme="minorHAnsi" w:cstheme="minorHAnsi"/>
                <w:sz w:val="16"/>
                <w:szCs w:val="16"/>
                <w:lang w:val="es-ES_tradnl"/>
              </w:rPr>
            </w:pPr>
            <w:r w:rsidRPr="00C5082D">
              <w:rPr>
                <w:rFonts w:asciiTheme="minorHAnsi" w:hAnsiTheme="minorHAnsi" w:cstheme="minorHAnsi"/>
                <w:sz w:val="16"/>
                <w:szCs w:val="16"/>
                <w:lang w:val="es-ES_tradnl"/>
              </w:rPr>
              <w:t>No es claro cómo contribuyen a la propuesta, un alto número de capítulos (más del 50%). No es claro cómo estos capítulos ayudan a la propuesta a lograr el foco explicitado en la introducción.</w:t>
            </w:r>
          </w:p>
        </w:tc>
        <w:tc>
          <w:tcPr>
            <w:tcW w:w="2552" w:type="dxa"/>
            <w:tcBorders>
              <w:top w:val="single" w:sz="4" w:space="0" w:color="000000"/>
              <w:left w:val="single" w:sz="4" w:space="0" w:color="000000"/>
              <w:right w:val="single" w:sz="4" w:space="0" w:color="000000"/>
            </w:tcBorders>
          </w:tcPr>
          <w:p w14:paraId="28DAB651" w14:textId="77777777" w:rsidR="00C5082D" w:rsidRPr="00C5082D" w:rsidRDefault="00C5082D" w:rsidP="00C5082D">
            <w:pPr>
              <w:rPr>
                <w:rFonts w:asciiTheme="minorHAnsi" w:hAnsiTheme="minorHAnsi" w:cstheme="minorHAnsi"/>
                <w:sz w:val="16"/>
                <w:szCs w:val="16"/>
                <w:lang w:val="es-ES_tradnl"/>
              </w:rPr>
            </w:pPr>
            <w:r w:rsidRPr="00C5082D">
              <w:rPr>
                <w:rFonts w:asciiTheme="minorHAnsi" w:hAnsiTheme="minorHAnsi" w:cstheme="minorHAnsi"/>
                <w:sz w:val="16"/>
                <w:szCs w:val="16"/>
                <w:lang w:val="es-ES_tradnl"/>
              </w:rPr>
              <w:t>No es claro cómo contribuyen a la propuesta, un número aún importante de capítulos (entre 20% y 50%). No es claro cómo estos capítulos ayudan a la propuesta a lograr el foco explicitado en la introducción. Sin embargo, los capítulos restantes tienen una clara relación con el foco formulado en la introducción y contribuyen claramente a su logro.</w:t>
            </w:r>
          </w:p>
        </w:tc>
        <w:tc>
          <w:tcPr>
            <w:tcW w:w="2744" w:type="dxa"/>
            <w:tcBorders>
              <w:top w:val="single" w:sz="4" w:space="0" w:color="000000"/>
              <w:left w:val="single" w:sz="4" w:space="0" w:color="000000"/>
              <w:right w:val="single" w:sz="4" w:space="0" w:color="000000"/>
            </w:tcBorders>
          </w:tcPr>
          <w:p w14:paraId="799A0D61" w14:textId="3FAD1890" w:rsidR="00C5082D" w:rsidRPr="00C5082D" w:rsidRDefault="00C5082D" w:rsidP="00C5082D">
            <w:pPr>
              <w:rPr>
                <w:rFonts w:asciiTheme="minorHAnsi" w:hAnsiTheme="minorHAnsi" w:cstheme="minorHAnsi"/>
                <w:sz w:val="16"/>
                <w:szCs w:val="16"/>
                <w:lang w:val="es-ES_tradnl"/>
              </w:rPr>
            </w:pPr>
            <w:r w:rsidRPr="00C5082D">
              <w:rPr>
                <w:rFonts w:asciiTheme="minorHAnsi" w:hAnsiTheme="minorHAnsi" w:cstheme="minorHAnsi"/>
                <w:sz w:val="16"/>
                <w:szCs w:val="16"/>
                <w:lang w:val="es-ES_tradnl"/>
              </w:rPr>
              <w:t>Prácticamente todos los capítulos representan una contribución al volumen en el foco que éste se ha propuesto, es decir, en la contribución que en su conjunto pretende realizar. Puede que uno o dos resúmenes requieran modificaciones para maximizar esta relación.</w:t>
            </w:r>
          </w:p>
        </w:tc>
        <w:tc>
          <w:tcPr>
            <w:tcW w:w="2504" w:type="dxa"/>
            <w:tcBorders>
              <w:top w:val="single" w:sz="4" w:space="0" w:color="000000"/>
              <w:left w:val="single" w:sz="4" w:space="0" w:color="000000"/>
              <w:right w:val="single" w:sz="4" w:space="0" w:color="000000"/>
            </w:tcBorders>
          </w:tcPr>
          <w:p w14:paraId="26003C00" w14:textId="77777777" w:rsidR="00C5082D" w:rsidRPr="00C5082D" w:rsidRDefault="00C5082D" w:rsidP="00C5082D">
            <w:pPr>
              <w:rPr>
                <w:rFonts w:asciiTheme="minorHAnsi" w:hAnsiTheme="minorHAnsi" w:cstheme="minorHAnsi"/>
                <w:sz w:val="16"/>
                <w:szCs w:val="16"/>
                <w:lang w:val="es-ES_tradnl"/>
              </w:rPr>
            </w:pPr>
            <w:r w:rsidRPr="00C5082D">
              <w:rPr>
                <w:rFonts w:asciiTheme="minorHAnsi" w:hAnsiTheme="minorHAnsi" w:cstheme="minorHAnsi"/>
                <w:sz w:val="16"/>
                <w:szCs w:val="16"/>
                <w:lang w:val="es-ES_tradnl"/>
              </w:rPr>
              <w:t xml:space="preserve">Todos los capítulos representan una clara y valiosa contribución al volumen en el foco que éste se ha propuesto, es decir, en la contribución que en su conjunto pretende realizar. </w:t>
            </w:r>
          </w:p>
        </w:tc>
      </w:tr>
      <w:tr w:rsidR="00C5082D" w:rsidRPr="00C5082D" w14:paraId="6483B434" w14:textId="77777777" w:rsidTr="00D65DA6">
        <w:trPr>
          <w:trHeight w:val="77"/>
        </w:trPr>
        <w:tc>
          <w:tcPr>
            <w:tcW w:w="0" w:type="auto"/>
            <w:vMerge/>
            <w:tcBorders>
              <w:left w:val="single" w:sz="4" w:space="0" w:color="000000"/>
              <w:right w:val="single" w:sz="4" w:space="0" w:color="000000"/>
            </w:tcBorders>
          </w:tcPr>
          <w:p w14:paraId="18C071DF" w14:textId="77777777" w:rsidR="00C5082D" w:rsidRPr="00C5082D" w:rsidRDefault="00C5082D" w:rsidP="00C5082D">
            <w:pPr>
              <w:rPr>
                <w:rFonts w:asciiTheme="minorHAnsi" w:hAnsiTheme="minorHAnsi" w:cstheme="minorHAnsi"/>
                <w:b/>
                <w:bCs/>
                <w:sz w:val="16"/>
                <w:szCs w:val="16"/>
                <w:lang w:val="es-ES_tradnl"/>
              </w:rPr>
            </w:pPr>
          </w:p>
        </w:tc>
        <w:tc>
          <w:tcPr>
            <w:tcW w:w="0" w:type="auto"/>
            <w:tcBorders>
              <w:top w:val="single" w:sz="4" w:space="0" w:color="000000"/>
              <w:left w:val="single" w:sz="4" w:space="0" w:color="000000"/>
              <w:bottom w:val="single" w:sz="4" w:space="0" w:color="000000"/>
              <w:right w:val="single" w:sz="4" w:space="0" w:color="000000"/>
            </w:tcBorders>
          </w:tcPr>
          <w:p w14:paraId="4A78D108" w14:textId="1EF72047" w:rsidR="00C5082D" w:rsidRPr="00C5082D" w:rsidRDefault="00C5082D" w:rsidP="00C5082D">
            <w:pPr>
              <w:rPr>
                <w:rFonts w:asciiTheme="minorHAnsi" w:hAnsiTheme="minorHAnsi" w:cstheme="minorHAnsi"/>
                <w:b/>
                <w:sz w:val="16"/>
                <w:szCs w:val="16"/>
                <w:lang w:val="es-ES_tradnl"/>
              </w:rPr>
            </w:pPr>
            <w:r w:rsidRPr="00C5082D">
              <w:rPr>
                <w:rFonts w:asciiTheme="minorHAnsi" w:hAnsiTheme="minorHAnsi" w:cstheme="minorHAnsi"/>
                <w:b/>
                <w:sz w:val="16"/>
                <w:szCs w:val="16"/>
                <w:lang w:val="es-ES_tradnl"/>
              </w:rPr>
              <w:t>Calidad de la evidencia e información de los resúmenes.</w:t>
            </w:r>
          </w:p>
        </w:tc>
        <w:tc>
          <w:tcPr>
            <w:tcW w:w="2102" w:type="dxa"/>
            <w:tcBorders>
              <w:top w:val="single" w:sz="4" w:space="0" w:color="000000"/>
              <w:left w:val="single" w:sz="4" w:space="0" w:color="000000"/>
              <w:bottom w:val="single" w:sz="4" w:space="0" w:color="000000"/>
              <w:right w:val="single" w:sz="4" w:space="0" w:color="000000"/>
            </w:tcBorders>
          </w:tcPr>
          <w:p w14:paraId="17F80AE8" w14:textId="77777777" w:rsidR="00C5082D" w:rsidRPr="00C5082D" w:rsidRDefault="00C5082D" w:rsidP="00C5082D">
            <w:pPr>
              <w:rPr>
                <w:rFonts w:asciiTheme="minorHAnsi" w:hAnsiTheme="minorHAnsi" w:cstheme="minorHAnsi"/>
                <w:sz w:val="16"/>
                <w:szCs w:val="16"/>
                <w:lang w:val="es-ES_tradnl"/>
              </w:rPr>
            </w:pPr>
            <w:r w:rsidRPr="00C5082D">
              <w:rPr>
                <w:rFonts w:asciiTheme="minorHAnsi" w:hAnsiTheme="minorHAnsi" w:cstheme="minorHAnsi"/>
                <w:sz w:val="16"/>
                <w:szCs w:val="16"/>
                <w:lang w:val="es-ES_tradnl"/>
              </w:rPr>
              <w:t xml:space="preserve">En su gran mayoría (más del 50%) los resúmenes no parecen estar informados en literatura pertinente, </w:t>
            </w:r>
            <w:r w:rsidRPr="00C5082D">
              <w:rPr>
                <w:rFonts w:asciiTheme="minorHAnsi" w:hAnsiTheme="minorHAnsi" w:cstheme="minorHAnsi"/>
                <w:sz w:val="16"/>
                <w:szCs w:val="16"/>
                <w:lang w:val="es-ES_tradnl"/>
              </w:rPr>
              <w:lastRenderedPageBreak/>
              <w:t>actualizada y exhaustiva, y/o incluyen errores importantes de interpretación.</w:t>
            </w:r>
          </w:p>
        </w:tc>
        <w:tc>
          <w:tcPr>
            <w:tcW w:w="2552" w:type="dxa"/>
            <w:tcBorders>
              <w:top w:val="single" w:sz="4" w:space="0" w:color="000000"/>
              <w:left w:val="single" w:sz="4" w:space="0" w:color="000000"/>
              <w:bottom w:val="single" w:sz="4" w:space="0" w:color="000000"/>
              <w:right w:val="single" w:sz="4" w:space="0" w:color="000000"/>
            </w:tcBorders>
          </w:tcPr>
          <w:p w14:paraId="21C72872" w14:textId="77777777" w:rsidR="00C5082D" w:rsidRPr="00C5082D" w:rsidRDefault="00C5082D" w:rsidP="00C5082D">
            <w:pPr>
              <w:rPr>
                <w:rFonts w:asciiTheme="minorHAnsi" w:hAnsiTheme="minorHAnsi" w:cstheme="minorHAnsi"/>
                <w:sz w:val="16"/>
                <w:szCs w:val="16"/>
                <w:lang w:val="es-ES_tradnl"/>
              </w:rPr>
            </w:pPr>
            <w:r w:rsidRPr="00C5082D">
              <w:rPr>
                <w:rFonts w:asciiTheme="minorHAnsi" w:hAnsiTheme="minorHAnsi" w:cstheme="minorHAnsi"/>
                <w:sz w:val="16"/>
                <w:szCs w:val="16"/>
                <w:lang w:val="es-ES_tradnl"/>
              </w:rPr>
              <w:lastRenderedPageBreak/>
              <w:t xml:space="preserve">Un número importante de los resúmenes (entre 20% y 50%) no parecen estar informados en literatura pertinente, actualizada y </w:t>
            </w:r>
            <w:r w:rsidRPr="00C5082D">
              <w:rPr>
                <w:rFonts w:asciiTheme="minorHAnsi" w:hAnsiTheme="minorHAnsi" w:cstheme="minorHAnsi"/>
                <w:sz w:val="16"/>
                <w:szCs w:val="16"/>
                <w:lang w:val="es-ES_tradnl"/>
              </w:rPr>
              <w:lastRenderedPageBreak/>
              <w:t>exhaustiva, y/o incluyen errores importantes de interpretación.</w:t>
            </w:r>
          </w:p>
        </w:tc>
        <w:tc>
          <w:tcPr>
            <w:tcW w:w="2744" w:type="dxa"/>
            <w:tcBorders>
              <w:top w:val="single" w:sz="4" w:space="0" w:color="000000"/>
              <w:left w:val="single" w:sz="4" w:space="0" w:color="000000"/>
              <w:bottom w:val="single" w:sz="4" w:space="0" w:color="000000"/>
              <w:right w:val="single" w:sz="4" w:space="0" w:color="000000"/>
            </w:tcBorders>
          </w:tcPr>
          <w:p w14:paraId="70675FCC" w14:textId="77777777" w:rsidR="00C5082D" w:rsidRPr="00C5082D" w:rsidRDefault="00C5082D" w:rsidP="00C5082D">
            <w:pPr>
              <w:rPr>
                <w:rFonts w:asciiTheme="minorHAnsi" w:hAnsiTheme="minorHAnsi" w:cstheme="minorHAnsi"/>
                <w:sz w:val="16"/>
                <w:szCs w:val="16"/>
                <w:lang w:val="es-ES_tradnl"/>
              </w:rPr>
            </w:pPr>
            <w:r w:rsidRPr="00C5082D">
              <w:rPr>
                <w:rFonts w:asciiTheme="minorHAnsi" w:hAnsiTheme="minorHAnsi" w:cstheme="minorHAnsi"/>
                <w:sz w:val="16"/>
                <w:szCs w:val="16"/>
                <w:lang w:val="es-ES_tradnl"/>
              </w:rPr>
              <w:lastRenderedPageBreak/>
              <w:t xml:space="preserve">La gran mayoría de los resúmenes se sustentan en una discusión y/o revisión pertinente, coherente, actualizada y exhaustiva. Las excepciones pueden </w:t>
            </w:r>
            <w:r w:rsidRPr="00C5082D">
              <w:rPr>
                <w:rFonts w:asciiTheme="minorHAnsi" w:hAnsiTheme="minorHAnsi" w:cstheme="minorHAnsi"/>
                <w:sz w:val="16"/>
                <w:szCs w:val="16"/>
                <w:lang w:val="es-ES_tradnl"/>
              </w:rPr>
              <w:lastRenderedPageBreak/>
              <w:t>ser mejorables o la propuesta puede sobrevivir sin ellos.</w:t>
            </w:r>
          </w:p>
        </w:tc>
        <w:tc>
          <w:tcPr>
            <w:tcW w:w="2504" w:type="dxa"/>
            <w:tcBorders>
              <w:top w:val="single" w:sz="4" w:space="0" w:color="000000"/>
              <w:left w:val="single" w:sz="4" w:space="0" w:color="000000"/>
              <w:bottom w:val="single" w:sz="4" w:space="0" w:color="000000"/>
              <w:right w:val="single" w:sz="4" w:space="0" w:color="000000"/>
            </w:tcBorders>
          </w:tcPr>
          <w:p w14:paraId="48D312C4" w14:textId="77777777" w:rsidR="00C5082D" w:rsidRPr="00C5082D" w:rsidRDefault="00C5082D" w:rsidP="00C5082D">
            <w:pPr>
              <w:rPr>
                <w:rFonts w:asciiTheme="minorHAnsi" w:hAnsiTheme="minorHAnsi" w:cstheme="minorHAnsi"/>
                <w:sz w:val="16"/>
                <w:szCs w:val="16"/>
                <w:lang w:val="es-ES_tradnl"/>
              </w:rPr>
            </w:pPr>
            <w:r w:rsidRPr="00C5082D">
              <w:rPr>
                <w:rFonts w:asciiTheme="minorHAnsi" w:hAnsiTheme="minorHAnsi" w:cstheme="minorHAnsi"/>
                <w:sz w:val="16"/>
                <w:szCs w:val="16"/>
                <w:lang w:val="es-ES_tradnl"/>
              </w:rPr>
              <w:lastRenderedPageBreak/>
              <w:t>Todos los resúmenes se sustentan en una discusión y/o revisión pertinente, coherente, actualizada y exhaustiva.</w:t>
            </w:r>
          </w:p>
        </w:tc>
      </w:tr>
      <w:tr w:rsidR="00C5082D" w:rsidRPr="00C5082D" w14:paraId="27106B6C" w14:textId="77777777" w:rsidTr="00D65DA6">
        <w:tc>
          <w:tcPr>
            <w:tcW w:w="0" w:type="auto"/>
            <w:vMerge w:val="restart"/>
            <w:tcBorders>
              <w:top w:val="single" w:sz="4" w:space="0" w:color="000000"/>
              <w:left w:val="single" w:sz="4" w:space="0" w:color="000000"/>
              <w:right w:val="single" w:sz="4" w:space="0" w:color="000000"/>
            </w:tcBorders>
          </w:tcPr>
          <w:p w14:paraId="1D3E43B3" w14:textId="6C993F6A" w:rsidR="00C5082D" w:rsidRPr="00F16E04" w:rsidRDefault="00C5082D" w:rsidP="00C5082D">
            <w:pPr>
              <w:rPr>
                <w:rFonts w:asciiTheme="minorHAnsi" w:hAnsiTheme="minorHAnsi" w:cstheme="minorHAnsi"/>
                <w:b/>
                <w:bCs/>
                <w:sz w:val="16"/>
                <w:szCs w:val="16"/>
              </w:rPr>
            </w:pPr>
            <w:r w:rsidRPr="00C5082D">
              <w:rPr>
                <w:rFonts w:asciiTheme="minorHAnsi" w:hAnsiTheme="minorHAnsi" w:cstheme="minorHAnsi"/>
                <w:b/>
                <w:bCs/>
                <w:sz w:val="16"/>
                <w:szCs w:val="16"/>
              </w:rPr>
              <w:t>Viabilidad de la propuesta (20%)</w:t>
            </w:r>
          </w:p>
          <w:p w14:paraId="762B9AAA" w14:textId="15028894" w:rsidR="00C5082D" w:rsidRPr="00C5082D" w:rsidDel="00FE10B9" w:rsidRDefault="00C5082D" w:rsidP="00C5082D">
            <w:pPr>
              <w:rPr>
                <w:rFonts w:asciiTheme="minorHAnsi" w:hAnsiTheme="minorHAnsi" w:cstheme="minorHAnsi"/>
                <w:bCs/>
                <w:sz w:val="16"/>
                <w:szCs w:val="16"/>
              </w:rPr>
            </w:pPr>
            <w:r w:rsidRPr="00C5082D">
              <w:rPr>
                <w:rFonts w:asciiTheme="minorHAnsi" w:hAnsiTheme="minorHAnsi" w:cstheme="minorHAnsi"/>
                <w:bCs/>
                <w:sz w:val="16"/>
                <w:szCs w:val="16"/>
              </w:rPr>
              <w:t>Rigurosidad del plan de trabajo editorial. Se definen mecanismos claros, viables y rigurosos para revisar los capítulos, que son realistas para los plazos propuestos.</w:t>
            </w:r>
          </w:p>
        </w:tc>
        <w:tc>
          <w:tcPr>
            <w:tcW w:w="0" w:type="auto"/>
            <w:tcBorders>
              <w:top w:val="single" w:sz="4" w:space="0" w:color="000000"/>
              <w:left w:val="single" w:sz="4" w:space="0" w:color="000000"/>
              <w:bottom w:val="single" w:sz="4" w:space="0" w:color="000000"/>
              <w:right w:val="single" w:sz="4" w:space="0" w:color="000000"/>
            </w:tcBorders>
          </w:tcPr>
          <w:p w14:paraId="01D964C5" w14:textId="77777777" w:rsidR="00C5082D" w:rsidRPr="00C5082D" w:rsidRDefault="00C5082D" w:rsidP="00C5082D">
            <w:pPr>
              <w:rPr>
                <w:rFonts w:asciiTheme="minorHAnsi" w:hAnsiTheme="minorHAnsi" w:cstheme="minorHAnsi"/>
                <w:b/>
                <w:sz w:val="16"/>
                <w:szCs w:val="16"/>
                <w:lang w:val="es-ES_tradnl"/>
              </w:rPr>
            </w:pPr>
            <w:r w:rsidRPr="00C5082D">
              <w:rPr>
                <w:rFonts w:asciiTheme="minorHAnsi" w:hAnsiTheme="minorHAnsi" w:cstheme="minorHAnsi"/>
                <w:b/>
                <w:sz w:val="16"/>
                <w:szCs w:val="16"/>
                <w:lang w:val="es-ES_tradnl"/>
              </w:rPr>
              <w:t>Rigurosidad académica del plan editorial propuesto.</w:t>
            </w:r>
          </w:p>
        </w:tc>
        <w:tc>
          <w:tcPr>
            <w:tcW w:w="2102" w:type="dxa"/>
            <w:tcBorders>
              <w:top w:val="single" w:sz="4" w:space="0" w:color="000000"/>
              <w:left w:val="single" w:sz="4" w:space="0" w:color="000000"/>
              <w:right w:val="single" w:sz="4" w:space="0" w:color="000000"/>
            </w:tcBorders>
          </w:tcPr>
          <w:p w14:paraId="0BFB9A88" w14:textId="77777777" w:rsidR="00C5082D" w:rsidRPr="00C5082D" w:rsidRDefault="00C5082D" w:rsidP="00C5082D">
            <w:pPr>
              <w:rPr>
                <w:rFonts w:asciiTheme="minorHAnsi" w:hAnsiTheme="minorHAnsi" w:cstheme="minorHAnsi"/>
                <w:sz w:val="16"/>
                <w:szCs w:val="16"/>
                <w:lang w:val="es-ES_tradnl"/>
              </w:rPr>
            </w:pPr>
            <w:r w:rsidRPr="00C5082D">
              <w:rPr>
                <w:rFonts w:asciiTheme="minorHAnsi" w:hAnsiTheme="minorHAnsi" w:cstheme="minorHAnsi"/>
                <w:sz w:val="16"/>
                <w:szCs w:val="16"/>
                <w:lang w:val="es-ES_tradnl"/>
              </w:rPr>
              <w:t>No se definen plazos ni mecanismos para el proceso de elaboración del libro. No es claro cuál es la división de roles entre los editores, y/o no se asegura un mínimo de rigurosidad en la revisión.</w:t>
            </w:r>
          </w:p>
        </w:tc>
        <w:tc>
          <w:tcPr>
            <w:tcW w:w="2552" w:type="dxa"/>
            <w:tcBorders>
              <w:top w:val="single" w:sz="4" w:space="0" w:color="000000"/>
              <w:left w:val="single" w:sz="4" w:space="0" w:color="000000"/>
              <w:right w:val="single" w:sz="4" w:space="0" w:color="000000"/>
            </w:tcBorders>
          </w:tcPr>
          <w:p w14:paraId="4E641964" w14:textId="77777777" w:rsidR="00C5082D" w:rsidRPr="00C5082D" w:rsidRDefault="00C5082D" w:rsidP="00C5082D">
            <w:pPr>
              <w:rPr>
                <w:rFonts w:asciiTheme="minorHAnsi" w:hAnsiTheme="minorHAnsi" w:cstheme="minorHAnsi"/>
                <w:sz w:val="16"/>
                <w:szCs w:val="16"/>
                <w:lang w:val="es-ES_tradnl"/>
              </w:rPr>
            </w:pPr>
            <w:r w:rsidRPr="00C5082D">
              <w:rPr>
                <w:rFonts w:asciiTheme="minorHAnsi" w:hAnsiTheme="minorHAnsi" w:cstheme="minorHAnsi"/>
                <w:sz w:val="16"/>
                <w:szCs w:val="16"/>
                <w:lang w:val="es-ES_tradnl"/>
              </w:rPr>
              <w:t>Se definen plazos para las entregas y devoluciones, pero no se establece cómo ni quiénes revisarán los capítulos. Por ejemplo, no queda claro si todos los editores participan de la misma manera; si los capítulos serán leídos por uno o más de un editor, entre otros.</w:t>
            </w:r>
          </w:p>
        </w:tc>
        <w:tc>
          <w:tcPr>
            <w:tcW w:w="2744" w:type="dxa"/>
            <w:tcBorders>
              <w:top w:val="single" w:sz="4" w:space="0" w:color="000000"/>
              <w:left w:val="single" w:sz="4" w:space="0" w:color="000000"/>
              <w:right w:val="single" w:sz="4" w:space="0" w:color="000000"/>
            </w:tcBorders>
          </w:tcPr>
          <w:p w14:paraId="712EF4D2" w14:textId="77777777" w:rsidR="00C5082D" w:rsidRPr="00C5082D" w:rsidRDefault="00C5082D" w:rsidP="00C5082D">
            <w:pPr>
              <w:rPr>
                <w:rFonts w:asciiTheme="minorHAnsi" w:hAnsiTheme="minorHAnsi" w:cstheme="minorHAnsi"/>
                <w:sz w:val="16"/>
                <w:szCs w:val="16"/>
                <w:lang w:val="es-ES_tradnl"/>
              </w:rPr>
            </w:pPr>
            <w:r w:rsidRPr="00C5082D">
              <w:rPr>
                <w:rFonts w:asciiTheme="minorHAnsi" w:hAnsiTheme="minorHAnsi" w:cstheme="minorHAnsi"/>
                <w:sz w:val="16"/>
                <w:szCs w:val="16"/>
                <w:lang w:val="es-ES_tradnl"/>
              </w:rPr>
              <w:t>Se definen plazos para las entregas y devoluciones, y se establece qué editores participarán en la revisión. No es claro si uno o más editores leerán cada propuesta.</w:t>
            </w:r>
          </w:p>
        </w:tc>
        <w:tc>
          <w:tcPr>
            <w:tcW w:w="2504" w:type="dxa"/>
            <w:tcBorders>
              <w:top w:val="single" w:sz="4" w:space="0" w:color="000000"/>
              <w:left w:val="single" w:sz="4" w:space="0" w:color="000000"/>
              <w:bottom w:val="single" w:sz="4" w:space="0" w:color="000000"/>
              <w:right w:val="single" w:sz="4" w:space="0" w:color="000000"/>
            </w:tcBorders>
          </w:tcPr>
          <w:p w14:paraId="31731599" w14:textId="77777777" w:rsidR="00C5082D" w:rsidRPr="00C5082D" w:rsidRDefault="00C5082D" w:rsidP="00C5082D">
            <w:pPr>
              <w:rPr>
                <w:rFonts w:asciiTheme="minorHAnsi" w:hAnsiTheme="minorHAnsi" w:cstheme="minorHAnsi"/>
                <w:sz w:val="16"/>
                <w:szCs w:val="16"/>
                <w:lang w:val="es-ES_tradnl"/>
              </w:rPr>
            </w:pPr>
            <w:r w:rsidRPr="00C5082D">
              <w:rPr>
                <w:rFonts w:asciiTheme="minorHAnsi" w:hAnsiTheme="minorHAnsi" w:cstheme="minorHAnsi"/>
                <w:sz w:val="16"/>
                <w:szCs w:val="16"/>
                <w:lang w:val="es-ES_tradnl"/>
              </w:rPr>
              <w:t>Se definen plazos, funciones y mecanismos de revisión que aseguran un proceso riguroso, con minimización de sesgos y maximización de riqueza en las retroalimentaciones.</w:t>
            </w:r>
          </w:p>
        </w:tc>
      </w:tr>
      <w:tr w:rsidR="00C5082D" w:rsidRPr="00C5082D" w14:paraId="5AF51730" w14:textId="77777777" w:rsidTr="00D65DA6">
        <w:tc>
          <w:tcPr>
            <w:tcW w:w="0" w:type="auto"/>
            <w:vMerge/>
            <w:tcBorders>
              <w:left w:val="single" w:sz="4" w:space="0" w:color="000000"/>
              <w:right w:val="single" w:sz="4" w:space="0" w:color="000000"/>
            </w:tcBorders>
          </w:tcPr>
          <w:p w14:paraId="3BF5C3BC" w14:textId="77777777" w:rsidR="00C5082D" w:rsidRPr="00C5082D" w:rsidDel="00FE10B9" w:rsidRDefault="00C5082D" w:rsidP="00C5082D">
            <w:pPr>
              <w:rPr>
                <w:rFonts w:asciiTheme="minorHAnsi" w:hAnsiTheme="minorHAnsi" w:cstheme="minorHAnsi"/>
                <w:bCs/>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5E62D14C" w14:textId="77777777" w:rsidR="00C5082D" w:rsidRPr="00C5082D" w:rsidRDefault="00C5082D" w:rsidP="00C5082D">
            <w:pPr>
              <w:rPr>
                <w:rFonts w:asciiTheme="minorHAnsi" w:hAnsiTheme="minorHAnsi" w:cstheme="minorHAnsi"/>
                <w:b/>
                <w:sz w:val="16"/>
                <w:szCs w:val="16"/>
                <w:lang w:val="es-ES_tradnl"/>
              </w:rPr>
            </w:pPr>
            <w:r w:rsidRPr="00C5082D">
              <w:rPr>
                <w:rFonts w:asciiTheme="minorHAnsi" w:hAnsiTheme="minorHAnsi" w:cstheme="minorHAnsi"/>
                <w:b/>
                <w:sz w:val="16"/>
                <w:szCs w:val="16"/>
                <w:lang w:val="es-ES_tradnl"/>
              </w:rPr>
              <w:t>Viabilidad del plan propuesto.</w:t>
            </w:r>
          </w:p>
        </w:tc>
        <w:tc>
          <w:tcPr>
            <w:tcW w:w="2102" w:type="dxa"/>
            <w:tcBorders>
              <w:top w:val="single" w:sz="4" w:space="0" w:color="000000"/>
              <w:left w:val="single" w:sz="4" w:space="0" w:color="000000"/>
              <w:right w:val="single" w:sz="4" w:space="0" w:color="000000"/>
            </w:tcBorders>
          </w:tcPr>
          <w:p w14:paraId="10042DD3" w14:textId="16F689F6" w:rsidR="00C5082D" w:rsidRPr="00C5082D" w:rsidRDefault="00C5082D" w:rsidP="00C5082D">
            <w:pPr>
              <w:rPr>
                <w:rFonts w:asciiTheme="minorHAnsi" w:hAnsiTheme="minorHAnsi" w:cstheme="minorHAnsi"/>
                <w:sz w:val="16"/>
                <w:szCs w:val="16"/>
                <w:lang w:val="es-ES_tradnl"/>
              </w:rPr>
            </w:pPr>
            <w:r w:rsidRPr="00C5082D">
              <w:rPr>
                <w:rFonts w:asciiTheme="minorHAnsi" w:hAnsiTheme="minorHAnsi" w:cstheme="minorHAnsi"/>
                <w:sz w:val="16"/>
                <w:szCs w:val="16"/>
                <w:lang w:val="es-ES_tradnl"/>
              </w:rPr>
              <w:t xml:space="preserve">Se define un imposible que sea cumplido para entregar el manuscrito definitivo el </w:t>
            </w:r>
            <w:r w:rsidR="00113434">
              <w:rPr>
                <w:rFonts w:asciiTheme="minorHAnsi" w:hAnsiTheme="minorHAnsi" w:cstheme="minorHAnsi"/>
                <w:sz w:val="16"/>
                <w:szCs w:val="16"/>
                <w:lang w:val="es-ES_tradnl"/>
              </w:rPr>
              <w:t>28 de febrero de 2026</w:t>
            </w:r>
            <w:r w:rsidRPr="00C5082D">
              <w:rPr>
                <w:rFonts w:asciiTheme="minorHAnsi" w:hAnsiTheme="minorHAnsi" w:cstheme="minorHAnsi"/>
                <w:sz w:val="16"/>
                <w:szCs w:val="16"/>
                <w:lang w:val="es-ES_tradnl"/>
              </w:rPr>
              <w:t>.</w:t>
            </w:r>
          </w:p>
        </w:tc>
        <w:tc>
          <w:tcPr>
            <w:tcW w:w="2552" w:type="dxa"/>
            <w:tcBorders>
              <w:top w:val="single" w:sz="4" w:space="0" w:color="000000"/>
              <w:left w:val="single" w:sz="4" w:space="0" w:color="000000"/>
              <w:right w:val="single" w:sz="4" w:space="0" w:color="000000"/>
            </w:tcBorders>
          </w:tcPr>
          <w:p w14:paraId="0B5EA9A2" w14:textId="5095C3E7" w:rsidR="00C5082D" w:rsidRPr="00C5082D" w:rsidRDefault="00C5082D" w:rsidP="00C5082D">
            <w:pPr>
              <w:rPr>
                <w:rFonts w:asciiTheme="minorHAnsi" w:hAnsiTheme="minorHAnsi" w:cstheme="minorHAnsi"/>
                <w:sz w:val="16"/>
                <w:szCs w:val="16"/>
                <w:lang w:val="es-ES_tradnl"/>
              </w:rPr>
            </w:pPr>
            <w:r w:rsidRPr="00C5082D">
              <w:rPr>
                <w:rFonts w:asciiTheme="minorHAnsi" w:hAnsiTheme="minorHAnsi" w:cstheme="minorHAnsi"/>
                <w:sz w:val="16"/>
                <w:szCs w:val="16"/>
                <w:lang w:val="es-ES_tradnl"/>
              </w:rPr>
              <w:t xml:space="preserve">Se define un plan que en general es viable para entregar el manuscrito definitivo el </w:t>
            </w:r>
            <w:r w:rsidR="00113434">
              <w:rPr>
                <w:rFonts w:asciiTheme="minorHAnsi" w:hAnsiTheme="minorHAnsi" w:cstheme="minorHAnsi"/>
                <w:sz w:val="16"/>
                <w:szCs w:val="16"/>
                <w:lang w:val="es-ES_tradnl"/>
              </w:rPr>
              <w:t>28 de febrero de 2026</w:t>
            </w:r>
            <w:r w:rsidRPr="00C5082D">
              <w:rPr>
                <w:rFonts w:asciiTheme="minorHAnsi" w:hAnsiTheme="minorHAnsi" w:cstheme="minorHAnsi"/>
                <w:sz w:val="16"/>
                <w:szCs w:val="16"/>
                <w:lang w:val="es-ES_tradnl"/>
              </w:rPr>
              <w:t>, pero es tiene altas probabilidades de ser incumplido pues no se consideran aspectos relevantes que pueden retrasar algún paso.</w:t>
            </w:r>
            <w:r w:rsidR="00F16E04">
              <w:rPr>
                <w:rFonts w:asciiTheme="minorHAnsi" w:hAnsiTheme="minorHAnsi" w:cstheme="minorHAnsi"/>
                <w:sz w:val="16"/>
                <w:szCs w:val="16"/>
                <w:lang w:val="es-ES_tradnl"/>
              </w:rPr>
              <w:t xml:space="preserve"> </w:t>
            </w:r>
          </w:p>
        </w:tc>
        <w:tc>
          <w:tcPr>
            <w:tcW w:w="2744" w:type="dxa"/>
            <w:tcBorders>
              <w:top w:val="single" w:sz="4" w:space="0" w:color="000000"/>
              <w:left w:val="single" w:sz="4" w:space="0" w:color="000000"/>
              <w:right w:val="single" w:sz="4" w:space="0" w:color="000000"/>
            </w:tcBorders>
          </w:tcPr>
          <w:p w14:paraId="499E653F" w14:textId="77777777" w:rsidR="00C5082D" w:rsidRPr="00C5082D" w:rsidRDefault="00C5082D" w:rsidP="00C5082D">
            <w:pPr>
              <w:rPr>
                <w:rFonts w:asciiTheme="minorHAnsi" w:hAnsiTheme="minorHAnsi" w:cstheme="minorHAnsi"/>
                <w:sz w:val="16"/>
                <w:szCs w:val="16"/>
                <w:lang w:val="es-ES_tradnl"/>
              </w:rPr>
            </w:pPr>
            <w:r w:rsidRPr="00C5082D">
              <w:rPr>
                <w:rFonts w:asciiTheme="minorHAnsi" w:hAnsiTheme="minorHAnsi" w:cstheme="minorHAnsi"/>
                <w:sz w:val="16"/>
                <w:szCs w:val="16"/>
                <w:lang w:val="es-ES_tradnl"/>
              </w:rPr>
              <w:t>Se define un plan viable tal y como aparece, aunque puede tener mejoras para asegurar el cumplimiento estricto de los plazos.</w:t>
            </w:r>
          </w:p>
        </w:tc>
        <w:tc>
          <w:tcPr>
            <w:tcW w:w="2504" w:type="dxa"/>
            <w:tcBorders>
              <w:top w:val="single" w:sz="4" w:space="0" w:color="000000"/>
              <w:left w:val="single" w:sz="4" w:space="0" w:color="000000"/>
              <w:bottom w:val="single" w:sz="4" w:space="0" w:color="000000"/>
              <w:right w:val="single" w:sz="4" w:space="0" w:color="000000"/>
            </w:tcBorders>
          </w:tcPr>
          <w:p w14:paraId="5C9F00F8" w14:textId="5E67EE90" w:rsidR="00C5082D" w:rsidRPr="00C5082D" w:rsidRDefault="00C5082D" w:rsidP="00C5082D">
            <w:pPr>
              <w:rPr>
                <w:rFonts w:asciiTheme="minorHAnsi" w:hAnsiTheme="minorHAnsi" w:cstheme="minorHAnsi"/>
                <w:sz w:val="16"/>
                <w:szCs w:val="16"/>
                <w:lang w:val="es-ES_tradnl"/>
              </w:rPr>
            </w:pPr>
            <w:r w:rsidRPr="00C5082D">
              <w:rPr>
                <w:rFonts w:asciiTheme="minorHAnsi" w:hAnsiTheme="minorHAnsi" w:cstheme="minorHAnsi"/>
                <w:sz w:val="16"/>
                <w:szCs w:val="16"/>
                <w:lang w:val="es-ES_tradnl"/>
              </w:rPr>
              <w:t xml:space="preserve">Se define un plan completamente viable para entregar manuscrito el </w:t>
            </w:r>
            <w:r w:rsidR="00113434">
              <w:rPr>
                <w:rFonts w:asciiTheme="minorHAnsi" w:hAnsiTheme="minorHAnsi" w:cstheme="minorHAnsi"/>
                <w:sz w:val="16"/>
                <w:szCs w:val="16"/>
                <w:lang w:val="es-ES_tradnl"/>
              </w:rPr>
              <w:t>28 de febrero de 2026</w:t>
            </w:r>
            <w:r w:rsidRPr="00C5082D">
              <w:rPr>
                <w:rFonts w:asciiTheme="minorHAnsi" w:hAnsiTheme="minorHAnsi" w:cstheme="minorHAnsi"/>
                <w:sz w:val="16"/>
                <w:szCs w:val="16"/>
                <w:lang w:val="es-ES_tradnl"/>
              </w:rPr>
              <w:t>.</w:t>
            </w:r>
          </w:p>
        </w:tc>
      </w:tr>
      <w:tr w:rsidR="00C5082D" w:rsidRPr="00C5082D" w14:paraId="08C92A75" w14:textId="77777777" w:rsidTr="00CA6A5F">
        <w:trPr>
          <w:trHeight w:val="1183"/>
        </w:trPr>
        <w:tc>
          <w:tcPr>
            <w:tcW w:w="0" w:type="auto"/>
            <w:tcBorders>
              <w:top w:val="single" w:sz="4" w:space="0" w:color="000000"/>
              <w:left w:val="single" w:sz="4" w:space="0" w:color="000000"/>
              <w:right w:val="single" w:sz="4" w:space="0" w:color="000000"/>
            </w:tcBorders>
            <w:shd w:val="clear" w:color="auto" w:fill="D0CECE"/>
          </w:tcPr>
          <w:p w14:paraId="07877843" w14:textId="77777777" w:rsidR="00C5082D" w:rsidRPr="00C5082D" w:rsidRDefault="00C5082D" w:rsidP="00C5082D">
            <w:pPr>
              <w:rPr>
                <w:rFonts w:asciiTheme="minorHAnsi" w:hAnsiTheme="minorHAnsi" w:cstheme="minorHAnsi"/>
                <w:b/>
                <w:bCs/>
                <w:sz w:val="16"/>
                <w:szCs w:val="16"/>
              </w:rPr>
            </w:pPr>
            <w:r w:rsidRPr="00C5082D">
              <w:rPr>
                <w:rFonts w:asciiTheme="minorHAnsi" w:hAnsiTheme="minorHAnsi" w:cstheme="minorHAnsi"/>
                <w:b/>
                <w:bCs/>
                <w:sz w:val="16"/>
                <w:szCs w:val="16"/>
              </w:rPr>
              <w:t>Potencial impacto del volumen</w:t>
            </w:r>
          </w:p>
          <w:p w14:paraId="42B638A5" w14:textId="77777777" w:rsidR="00C5082D" w:rsidRPr="00F16E04" w:rsidRDefault="00C5082D" w:rsidP="00C5082D">
            <w:pPr>
              <w:rPr>
                <w:rFonts w:asciiTheme="minorHAnsi" w:hAnsiTheme="minorHAnsi" w:cstheme="minorHAnsi"/>
                <w:b/>
                <w:bCs/>
                <w:sz w:val="16"/>
                <w:szCs w:val="16"/>
              </w:rPr>
            </w:pPr>
            <w:r w:rsidRPr="00C5082D">
              <w:rPr>
                <w:rFonts w:asciiTheme="minorHAnsi" w:hAnsiTheme="minorHAnsi" w:cstheme="minorHAnsi"/>
                <w:b/>
                <w:bCs/>
                <w:sz w:val="16"/>
                <w:szCs w:val="16"/>
              </w:rPr>
              <w:t>(20%)</w:t>
            </w:r>
          </w:p>
          <w:p w14:paraId="7BC9E3B9" w14:textId="78B7EAC3" w:rsidR="00C5082D" w:rsidRPr="00C5082D" w:rsidRDefault="00C5082D" w:rsidP="00C5082D">
            <w:pPr>
              <w:rPr>
                <w:rFonts w:asciiTheme="minorHAnsi" w:hAnsiTheme="minorHAnsi" w:cstheme="minorHAnsi"/>
                <w:bCs/>
                <w:sz w:val="16"/>
                <w:szCs w:val="16"/>
                <w:lang w:val="es-ES_tradnl"/>
              </w:rPr>
            </w:pPr>
            <w:r w:rsidRPr="00C5082D">
              <w:rPr>
                <w:rFonts w:asciiTheme="minorHAnsi" w:hAnsiTheme="minorHAnsi" w:cstheme="minorHAnsi"/>
                <w:bCs/>
                <w:sz w:val="16"/>
                <w:szCs w:val="16"/>
              </w:rPr>
              <w:t>Los autores son expertos en sus temas. Los autores presentan alta productividad académica y reconocimiento por parte de sus pares.</w:t>
            </w:r>
          </w:p>
        </w:tc>
        <w:tc>
          <w:tcPr>
            <w:tcW w:w="0" w:type="auto"/>
            <w:tcBorders>
              <w:top w:val="single" w:sz="4" w:space="0" w:color="000000"/>
              <w:left w:val="single" w:sz="4" w:space="0" w:color="000000"/>
              <w:right w:val="single" w:sz="4" w:space="0" w:color="000000"/>
            </w:tcBorders>
            <w:shd w:val="clear" w:color="auto" w:fill="D0CECE"/>
          </w:tcPr>
          <w:p w14:paraId="0B322819" w14:textId="77777777" w:rsidR="00C5082D" w:rsidRPr="00C5082D" w:rsidRDefault="00C5082D" w:rsidP="00C5082D">
            <w:pPr>
              <w:rPr>
                <w:rFonts w:asciiTheme="minorHAnsi" w:hAnsiTheme="minorHAnsi" w:cstheme="minorHAnsi"/>
                <w:b/>
                <w:sz w:val="16"/>
                <w:szCs w:val="16"/>
                <w:lang w:val="es-ES_tradnl"/>
              </w:rPr>
            </w:pPr>
            <w:r w:rsidRPr="00C5082D">
              <w:rPr>
                <w:rFonts w:asciiTheme="minorHAnsi" w:hAnsiTheme="minorHAnsi" w:cstheme="minorHAnsi"/>
                <w:b/>
                <w:sz w:val="16"/>
                <w:szCs w:val="16"/>
                <w:lang w:val="es-ES_tradnl"/>
              </w:rPr>
              <w:t>Productividad académica y/o trayectoria profesional de los autores</w:t>
            </w:r>
          </w:p>
        </w:tc>
        <w:tc>
          <w:tcPr>
            <w:tcW w:w="9902" w:type="dxa"/>
            <w:gridSpan w:val="4"/>
            <w:tcBorders>
              <w:top w:val="single" w:sz="4" w:space="0" w:color="000000"/>
              <w:left w:val="single" w:sz="4" w:space="0" w:color="000000"/>
              <w:right w:val="single" w:sz="4" w:space="0" w:color="000000"/>
            </w:tcBorders>
            <w:shd w:val="clear" w:color="auto" w:fill="D0CECE"/>
          </w:tcPr>
          <w:p w14:paraId="1E38EC2D" w14:textId="77777777" w:rsidR="00C5082D" w:rsidRPr="00C5082D" w:rsidRDefault="00C5082D" w:rsidP="00C5082D">
            <w:pPr>
              <w:rPr>
                <w:rFonts w:asciiTheme="minorHAnsi" w:hAnsiTheme="minorHAnsi" w:cstheme="minorHAnsi"/>
                <w:sz w:val="16"/>
                <w:szCs w:val="16"/>
                <w:lang w:val="es-ES_tradnl"/>
              </w:rPr>
            </w:pPr>
            <w:r w:rsidRPr="00C5082D">
              <w:rPr>
                <w:rFonts w:asciiTheme="minorHAnsi" w:hAnsiTheme="minorHAnsi" w:cstheme="minorHAnsi"/>
                <w:sz w:val="16"/>
                <w:szCs w:val="16"/>
                <w:lang w:val="es-ES_tradnl"/>
              </w:rPr>
              <w:t>Este ítem lo evaluará la Dirección de Postgrado e Investigación</w:t>
            </w:r>
          </w:p>
        </w:tc>
      </w:tr>
    </w:tbl>
    <w:p w14:paraId="286E6F25" w14:textId="77777777" w:rsidR="00C5082D" w:rsidRPr="00C5082D" w:rsidRDefault="00C5082D" w:rsidP="00C5082D"/>
    <w:p w14:paraId="3BEAAAE1" w14:textId="77777777" w:rsidR="00C5082D" w:rsidRDefault="00C5082D" w:rsidP="00C5082D">
      <w:pPr>
        <w:rPr>
          <w:b/>
          <w:lang w:val="es-ES_tradnl"/>
        </w:rPr>
      </w:pPr>
      <w:r w:rsidRPr="00C5082D">
        <w:rPr>
          <w:b/>
          <w:lang w:val="es-ES_tradnl"/>
        </w:rPr>
        <w:t>Observaciones generales</w:t>
      </w:r>
    </w:p>
    <w:p w14:paraId="7F9CC15A" w14:textId="63A7EAE1" w:rsidR="00C5082D" w:rsidRPr="00C5082D" w:rsidRDefault="00C5082D" w:rsidP="00C5082D">
      <w:pPr>
        <w:rPr>
          <w:lang w:val="es-ES_tradnl"/>
        </w:rPr>
      </w:pPr>
      <w:r w:rsidRPr="00C5082D">
        <w:rPr>
          <w:lang w:val="es-ES_tradnl"/>
        </w:rPr>
        <w:t>A continuación:</w:t>
      </w:r>
    </w:p>
    <w:p w14:paraId="3BB2928E" w14:textId="77777777" w:rsidR="00C5082D" w:rsidRPr="00C5082D" w:rsidRDefault="00C5082D" w:rsidP="00C5082D">
      <w:pPr>
        <w:numPr>
          <w:ilvl w:val="0"/>
          <w:numId w:val="34"/>
        </w:numPr>
        <w:rPr>
          <w:lang w:val="es-ES_tradnl"/>
        </w:rPr>
      </w:pPr>
      <w:r w:rsidRPr="00C5082D">
        <w:rPr>
          <w:lang w:val="es-ES_tradnl"/>
        </w:rPr>
        <w:t>Entregue su impresión global de la propuesta.</w:t>
      </w:r>
    </w:p>
    <w:p w14:paraId="4CAD2AFA" w14:textId="77777777" w:rsidR="00C5082D" w:rsidRPr="00C5082D" w:rsidRDefault="00C5082D" w:rsidP="00C5082D">
      <w:pPr>
        <w:numPr>
          <w:ilvl w:val="0"/>
          <w:numId w:val="34"/>
        </w:numPr>
        <w:rPr>
          <w:lang w:val="es-ES_tradnl"/>
        </w:rPr>
      </w:pPr>
      <w:r w:rsidRPr="00C5082D">
        <w:rPr>
          <w:lang w:val="es-ES_tradnl"/>
        </w:rPr>
        <w:t>Justifique su evaluación en términos de relevancia, calidad académica, viabilidad e impacto potencial, agregando información relevante que no haya sido considerada.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62"/>
      </w:tblGrid>
      <w:tr w:rsidR="00C5082D" w:rsidRPr="00C5082D" w14:paraId="7FC1BEC8" w14:textId="77777777" w:rsidTr="00F94EA2">
        <w:trPr>
          <w:trHeight w:val="1541"/>
        </w:trPr>
        <w:tc>
          <w:tcPr>
            <w:tcW w:w="5000" w:type="pct"/>
            <w:shd w:val="clear" w:color="auto" w:fill="auto"/>
          </w:tcPr>
          <w:p w14:paraId="6252061F" w14:textId="77777777" w:rsidR="00C5082D" w:rsidRPr="00C5082D" w:rsidRDefault="00C5082D" w:rsidP="00C5082D">
            <w:pPr>
              <w:rPr>
                <w:b/>
                <w:lang w:val="es-ES_tradnl"/>
              </w:rPr>
            </w:pPr>
          </w:p>
        </w:tc>
      </w:tr>
    </w:tbl>
    <w:p w14:paraId="46C0F199" w14:textId="77777777" w:rsidR="00C5082D" w:rsidRPr="00C5082D" w:rsidRDefault="00C5082D" w:rsidP="00C5082D"/>
    <w:p w14:paraId="1351CFEA" w14:textId="77777777" w:rsidR="00F94EA2" w:rsidRDefault="00F94EA2">
      <w:pPr>
        <w:spacing w:after="120"/>
        <w:rPr>
          <w:b/>
        </w:rPr>
      </w:pPr>
      <w:r>
        <w:rPr>
          <w:b/>
        </w:rPr>
        <w:br w:type="page"/>
      </w:r>
    </w:p>
    <w:p w14:paraId="730146A2" w14:textId="51A87665" w:rsidR="00C5082D" w:rsidRPr="00C5082D" w:rsidRDefault="00C5082D" w:rsidP="00C5082D">
      <w:pPr>
        <w:rPr>
          <w:b/>
        </w:rPr>
      </w:pPr>
      <w:r w:rsidRPr="00C5082D">
        <w:rPr>
          <w:b/>
        </w:rPr>
        <w:lastRenderedPageBreak/>
        <w:t>Ficha de evaluación de trayectoria de autores</w:t>
      </w:r>
      <w:r w:rsidR="00F94EA2">
        <w:rPr>
          <w:b/>
        </w:rPr>
        <w:t>/as</w:t>
      </w:r>
      <w:r w:rsidRPr="00C5082D">
        <w:rPr>
          <w:b/>
        </w:rPr>
        <w:t xml:space="preserve"> (llenar la ficha para cada autor</w:t>
      </w:r>
      <w:r w:rsidR="00F94EA2">
        <w:rPr>
          <w:b/>
        </w:rPr>
        <w:t>/a</w:t>
      </w:r>
      <w:r w:rsidRPr="00C5082D">
        <w:rPr>
          <w:b/>
        </w:rPr>
        <w:t xml:space="preserve"> y editor</w:t>
      </w:r>
      <w:r w:rsidR="00F94EA2">
        <w:rPr>
          <w:b/>
        </w:rPr>
        <w:t>/a</w:t>
      </w:r>
      <w:r w:rsidRPr="00C5082D">
        <w:rPr>
          <w:b/>
        </w:rPr>
        <w:t xml:space="preserve">) *Esta sección será completada por la </w:t>
      </w:r>
      <w:r w:rsidR="00F94EA2" w:rsidRPr="00C5082D">
        <w:rPr>
          <w:b/>
        </w:rPr>
        <w:t>Dirección</w:t>
      </w:r>
      <w:r w:rsidRPr="00C5082D">
        <w:rPr>
          <w:b/>
        </w:rPr>
        <w:t xml:space="preserve"> de Postgrado e Investigación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2"/>
        <w:gridCol w:w="1641"/>
        <w:gridCol w:w="1641"/>
        <w:gridCol w:w="1638"/>
      </w:tblGrid>
      <w:tr w:rsidR="00C5082D" w:rsidRPr="00C5082D" w14:paraId="65585C24" w14:textId="77777777" w:rsidTr="00A84A89">
        <w:trPr>
          <w:trHeight w:val="245"/>
        </w:trPr>
        <w:tc>
          <w:tcPr>
            <w:tcW w:w="3186" w:type="pct"/>
            <w:shd w:val="clear" w:color="auto" w:fill="auto"/>
          </w:tcPr>
          <w:p w14:paraId="12FF9CB5" w14:textId="35C48B2F" w:rsidR="00C5082D" w:rsidRPr="00C5082D" w:rsidRDefault="00C5082D" w:rsidP="00C5082D">
            <w:pPr>
              <w:rPr>
                <w:b/>
              </w:rPr>
            </w:pPr>
            <w:r w:rsidRPr="00C5082D">
              <w:rPr>
                <w:b/>
              </w:rPr>
              <w:t>Nombre de autor</w:t>
            </w:r>
            <w:r w:rsidR="000761D6">
              <w:rPr>
                <w:b/>
              </w:rPr>
              <w:t>/a</w:t>
            </w:r>
          </w:p>
        </w:tc>
        <w:tc>
          <w:tcPr>
            <w:tcW w:w="1814" w:type="pct"/>
            <w:gridSpan w:val="3"/>
            <w:shd w:val="clear" w:color="auto" w:fill="auto"/>
          </w:tcPr>
          <w:p w14:paraId="732B75F0" w14:textId="77777777" w:rsidR="00C5082D" w:rsidRPr="00C5082D" w:rsidRDefault="00C5082D" w:rsidP="00C5082D">
            <w:pPr>
              <w:rPr>
                <w:b/>
              </w:rPr>
            </w:pPr>
          </w:p>
        </w:tc>
      </w:tr>
      <w:tr w:rsidR="00C5082D" w:rsidRPr="00C5082D" w14:paraId="4F4E0098" w14:textId="77777777" w:rsidTr="00A84A89">
        <w:trPr>
          <w:trHeight w:val="509"/>
        </w:trPr>
        <w:tc>
          <w:tcPr>
            <w:tcW w:w="3186" w:type="pct"/>
            <w:shd w:val="clear" w:color="auto" w:fill="auto"/>
            <w:vAlign w:val="center"/>
          </w:tcPr>
          <w:p w14:paraId="09D3B6E9" w14:textId="5BFA1732" w:rsidR="00C5082D" w:rsidRPr="00C5082D" w:rsidRDefault="00F94EA2" w:rsidP="00F94EA2">
            <w:pPr>
              <w:jc w:val="left"/>
              <w:rPr>
                <w:b/>
              </w:rPr>
            </w:pPr>
            <w:r>
              <w:rPr>
                <w:b/>
              </w:rPr>
              <w:t>Criterio</w:t>
            </w:r>
          </w:p>
        </w:tc>
        <w:tc>
          <w:tcPr>
            <w:tcW w:w="605" w:type="pct"/>
            <w:shd w:val="clear" w:color="auto" w:fill="auto"/>
            <w:vAlign w:val="center"/>
          </w:tcPr>
          <w:p w14:paraId="1A1CB65A" w14:textId="77777777" w:rsidR="00C5082D" w:rsidRPr="00C5082D" w:rsidRDefault="00C5082D" w:rsidP="00F94EA2">
            <w:pPr>
              <w:jc w:val="center"/>
              <w:rPr>
                <w:b/>
              </w:rPr>
            </w:pPr>
            <w:r w:rsidRPr="00C5082D">
              <w:rPr>
                <w:b/>
              </w:rPr>
              <w:t>En desacuerdo</w:t>
            </w:r>
          </w:p>
        </w:tc>
        <w:tc>
          <w:tcPr>
            <w:tcW w:w="605" w:type="pct"/>
            <w:shd w:val="clear" w:color="auto" w:fill="auto"/>
            <w:vAlign w:val="center"/>
          </w:tcPr>
          <w:p w14:paraId="5A8C6CE4" w14:textId="77777777" w:rsidR="00C5082D" w:rsidRPr="00C5082D" w:rsidRDefault="00C5082D" w:rsidP="00F94EA2">
            <w:pPr>
              <w:jc w:val="center"/>
              <w:rPr>
                <w:b/>
              </w:rPr>
            </w:pPr>
            <w:r w:rsidRPr="00C5082D">
              <w:rPr>
                <w:b/>
              </w:rPr>
              <w:t>Medianamente de acuerdo</w:t>
            </w:r>
          </w:p>
        </w:tc>
        <w:tc>
          <w:tcPr>
            <w:tcW w:w="605" w:type="pct"/>
            <w:shd w:val="clear" w:color="auto" w:fill="auto"/>
            <w:vAlign w:val="center"/>
          </w:tcPr>
          <w:p w14:paraId="583A4AA2" w14:textId="77777777" w:rsidR="00C5082D" w:rsidRPr="00C5082D" w:rsidRDefault="00C5082D" w:rsidP="00F94EA2">
            <w:pPr>
              <w:jc w:val="center"/>
              <w:rPr>
                <w:b/>
              </w:rPr>
            </w:pPr>
            <w:r w:rsidRPr="00C5082D">
              <w:rPr>
                <w:b/>
              </w:rPr>
              <w:t>Totalmente de acuerdo</w:t>
            </w:r>
          </w:p>
        </w:tc>
      </w:tr>
      <w:tr w:rsidR="00C5082D" w:rsidRPr="00C5082D" w14:paraId="5AF38760" w14:textId="77777777" w:rsidTr="00A84A89">
        <w:trPr>
          <w:trHeight w:val="509"/>
        </w:trPr>
        <w:tc>
          <w:tcPr>
            <w:tcW w:w="3186" w:type="pct"/>
            <w:shd w:val="clear" w:color="auto" w:fill="auto"/>
          </w:tcPr>
          <w:p w14:paraId="7E799597" w14:textId="73148360" w:rsidR="00C5082D" w:rsidRPr="00C5082D" w:rsidRDefault="00C5082D" w:rsidP="00C5082D">
            <w:r w:rsidRPr="00C5082D">
              <w:t>El</w:t>
            </w:r>
            <w:r w:rsidR="00F94EA2">
              <w:t>/la</w:t>
            </w:r>
            <w:r w:rsidRPr="00C5082D">
              <w:t xml:space="preserve"> autor</w:t>
            </w:r>
            <w:r w:rsidR="00F94EA2">
              <w:t>/a</w:t>
            </w:r>
            <w:r w:rsidRPr="00C5082D">
              <w:t xml:space="preserve"> es un</w:t>
            </w:r>
            <w:r w:rsidR="00F94EA2">
              <w:t>/a</w:t>
            </w:r>
            <w:r w:rsidRPr="00C5082D">
              <w:t xml:space="preserve"> experto</w:t>
            </w:r>
            <w:r w:rsidR="00F94EA2">
              <w:t>/a</w:t>
            </w:r>
            <w:r w:rsidRPr="00C5082D">
              <w:t xml:space="preserve"> en el tema de su capítulo (tiene trayectoria profesional o académica en el tema de su capítulo)</w:t>
            </w:r>
          </w:p>
        </w:tc>
        <w:tc>
          <w:tcPr>
            <w:tcW w:w="605" w:type="pct"/>
            <w:shd w:val="clear" w:color="auto" w:fill="auto"/>
            <w:vAlign w:val="center"/>
          </w:tcPr>
          <w:p w14:paraId="196CC1E9" w14:textId="77777777" w:rsidR="00C5082D" w:rsidRPr="00C5082D" w:rsidRDefault="00C5082D" w:rsidP="00F94EA2">
            <w:pPr>
              <w:jc w:val="center"/>
            </w:pPr>
          </w:p>
        </w:tc>
        <w:tc>
          <w:tcPr>
            <w:tcW w:w="605" w:type="pct"/>
            <w:shd w:val="clear" w:color="auto" w:fill="auto"/>
            <w:vAlign w:val="center"/>
          </w:tcPr>
          <w:p w14:paraId="7C57CB74" w14:textId="77777777" w:rsidR="00C5082D" w:rsidRPr="00C5082D" w:rsidRDefault="00C5082D" w:rsidP="00F94EA2">
            <w:pPr>
              <w:jc w:val="center"/>
            </w:pPr>
          </w:p>
        </w:tc>
        <w:tc>
          <w:tcPr>
            <w:tcW w:w="605" w:type="pct"/>
            <w:shd w:val="clear" w:color="auto" w:fill="auto"/>
            <w:vAlign w:val="center"/>
          </w:tcPr>
          <w:p w14:paraId="4F2509BD" w14:textId="77777777" w:rsidR="00C5082D" w:rsidRPr="00C5082D" w:rsidRDefault="00C5082D" w:rsidP="00F94EA2">
            <w:pPr>
              <w:jc w:val="center"/>
            </w:pPr>
          </w:p>
        </w:tc>
      </w:tr>
      <w:tr w:rsidR="00C5082D" w:rsidRPr="00C5082D" w14:paraId="11BA5930" w14:textId="77777777" w:rsidTr="00A84A89">
        <w:trPr>
          <w:trHeight w:val="245"/>
        </w:trPr>
        <w:tc>
          <w:tcPr>
            <w:tcW w:w="3186" w:type="pct"/>
            <w:shd w:val="clear" w:color="auto" w:fill="auto"/>
          </w:tcPr>
          <w:p w14:paraId="4B9D6769" w14:textId="349D8F13" w:rsidR="00C5082D" w:rsidRPr="00C5082D" w:rsidRDefault="00F94EA2" w:rsidP="00C5082D">
            <w:r w:rsidRPr="00C5082D">
              <w:t>El</w:t>
            </w:r>
            <w:r>
              <w:t>/la</w:t>
            </w:r>
            <w:r w:rsidRPr="00C5082D">
              <w:t xml:space="preserve"> autor</w:t>
            </w:r>
            <w:r>
              <w:t>/a</w:t>
            </w:r>
            <w:r w:rsidRPr="00C5082D">
              <w:t xml:space="preserve"> </w:t>
            </w:r>
            <w:r w:rsidR="00C5082D" w:rsidRPr="00C5082D">
              <w:t xml:space="preserve">ha realizado una contribución académica reconocida por sus pares en el tema del capítulo. </w:t>
            </w:r>
          </w:p>
        </w:tc>
        <w:tc>
          <w:tcPr>
            <w:tcW w:w="605" w:type="pct"/>
            <w:shd w:val="clear" w:color="auto" w:fill="auto"/>
            <w:vAlign w:val="center"/>
          </w:tcPr>
          <w:p w14:paraId="7094F272" w14:textId="77777777" w:rsidR="00C5082D" w:rsidRPr="00C5082D" w:rsidRDefault="00C5082D" w:rsidP="00F94EA2">
            <w:pPr>
              <w:jc w:val="center"/>
            </w:pPr>
          </w:p>
        </w:tc>
        <w:tc>
          <w:tcPr>
            <w:tcW w:w="605" w:type="pct"/>
            <w:shd w:val="clear" w:color="auto" w:fill="auto"/>
            <w:vAlign w:val="center"/>
          </w:tcPr>
          <w:p w14:paraId="1D25EE4F" w14:textId="77777777" w:rsidR="00C5082D" w:rsidRPr="00C5082D" w:rsidRDefault="00C5082D" w:rsidP="00F94EA2">
            <w:pPr>
              <w:jc w:val="center"/>
            </w:pPr>
          </w:p>
        </w:tc>
        <w:tc>
          <w:tcPr>
            <w:tcW w:w="605" w:type="pct"/>
            <w:shd w:val="clear" w:color="auto" w:fill="auto"/>
            <w:vAlign w:val="center"/>
          </w:tcPr>
          <w:p w14:paraId="53341FF2" w14:textId="77777777" w:rsidR="00C5082D" w:rsidRPr="00C5082D" w:rsidRDefault="00C5082D" w:rsidP="00F94EA2">
            <w:pPr>
              <w:jc w:val="center"/>
            </w:pPr>
          </w:p>
        </w:tc>
      </w:tr>
      <w:tr w:rsidR="00C5082D" w:rsidRPr="00C5082D" w14:paraId="59CADE21" w14:textId="77777777" w:rsidTr="00A84A89">
        <w:trPr>
          <w:trHeight w:val="245"/>
        </w:trPr>
        <w:tc>
          <w:tcPr>
            <w:tcW w:w="3186" w:type="pct"/>
            <w:shd w:val="clear" w:color="auto" w:fill="auto"/>
          </w:tcPr>
          <w:p w14:paraId="34FC4AD9" w14:textId="12DED9EE" w:rsidR="00C5082D" w:rsidRPr="00C5082D" w:rsidRDefault="00F94EA2" w:rsidP="00C5082D">
            <w:r w:rsidRPr="00C5082D">
              <w:t>El</w:t>
            </w:r>
            <w:r>
              <w:t>/la</w:t>
            </w:r>
            <w:r w:rsidRPr="00C5082D">
              <w:t xml:space="preserve"> autor</w:t>
            </w:r>
            <w:r>
              <w:t>/a</w:t>
            </w:r>
            <w:r w:rsidRPr="00C5082D">
              <w:t xml:space="preserve"> es </w:t>
            </w:r>
            <w:r w:rsidR="00C5082D" w:rsidRPr="00C5082D">
              <w:t>demuestra una alta productividad académica en término de publicaciones.</w:t>
            </w:r>
          </w:p>
        </w:tc>
        <w:tc>
          <w:tcPr>
            <w:tcW w:w="605" w:type="pct"/>
            <w:shd w:val="clear" w:color="auto" w:fill="auto"/>
            <w:vAlign w:val="center"/>
          </w:tcPr>
          <w:p w14:paraId="4DD03A74" w14:textId="77777777" w:rsidR="00C5082D" w:rsidRPr="00C5082D" w:rsidRDefault="00C5082D" w:rsidP="00F94EA2">
            <w:pPr>
              <w:jc w:val="center"/>
            </w:pPr>
          </w:p>
        </w:tc>
        <w:tc>
          <w:tcPr>
            <w:tcW w:w="605" w:type="pct"/>
            <w:shd w:val="clear" w:color="auto" w:fill="auto"/>
            <w:vAlign w:val="center"/>
          </w:tcPr>
          <w:p w14:paraId="485F42E4" w14:textId="77777777" w:rsidR="00C5082D" w:rsidRPr="00C5082D" w:rsidRDefault="00C5082D" w:rsidP="00F94EA2">
            <w:pPr>
              <w:jc w:val="center"/>
            </w:pPr>
          </w:p>
        </w:tc>
        <w:tc>
          <w:tcPr>
            <w:tcW w:w="605" w:type="pct"/>
            <w:shd w:val="clear" w:color="auto" w:fill="auto"/>
            <w:vAlign w:val="center"/>
          </w:tcPr>
          <w:p w14:paraId="0995FB00" w14:textId="77777777" w:rsidR="00C5082D" w:rsidRPr="00C5082D" w:rsidRDefault="00C5082D" w:rsidP="00F94EA2">
            <w:pPr>
              <w:jc w:val="center"/>
            </w:pPr>
          </w:p>
        </w:tc>
      </w:tr>
    </w:tbl>
    <w:p w14:paraId="751D8651" w14:textId="77777777" w:rsidR="00C5082D" w:rsidRDefault="00C5082D" w:rsidP="00C5082D"/>
    <w:p w14:paraId="5A1AD155" w14:textId="77777777" w:rsidR="00C5082D" w:rsidRPr="00C5082D" w:rsidRDefault="00C5082D" w:rsidP="00C5082D"/>
    <w:sectPr w:rsidR="00C5082D" w:rsidRPr="00C5082D" w:rsidSect="00C5082D">
      <w:headerReference w:type="even" r:id="rId8"/>
      <w:headerReference w:type="default" r:id="rId9"/>
      <w:footerReference w:type="even" r:id="rId10"/>
      <w:footerReference w:type="default" r:id="rId11"/>
      <w:headerReference w:type="first" r:id="rId12"/>
      <w:footerReference w:type="first" r:id="rId13"/>
      <w:pgSz w:w="15840" w:h="12240" w:orient="landscape"/>
      <w:pgMar w:top="1134" w:right="1134" w:bottom="1134" w:left="1134"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F655C" w14:textId="77777777" w:rsidR="00524360" w:rsidRDefault="00524360" w:rsidP="002A46DC">
      <w:r>
        <w:separator/>
      </w:r>
    </w:p>
  </w:endnote>
  <w:endnote w:type="continuationSeparator" w:id="0">
    <w:p w14:paraId="13CE5EEC" w14:textId="77777777" w:rsidR="00524360" w:rsidRDefault="00524360" w:rsidP="002A4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EE8B8" w14:textId="77777777" w:rsidR="002A46DC" w:rsidRDefault="002A46D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AB176" w14:textId="77777777" w:rsidR="002A46DC" w:rsidRDefault="002A46D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8F53" w14:textId="77777777" w:rsidR="002A46DC" w:rsidRDefault="002A46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A75CA" w14:textId="77777777" w:rsidR="00524360" w:rsidRDefault="00524360" w:rsidP="002A46DC">
      <w:r>
        <w:separator/>
      </w:r>
    </w:p>
  </w:footnote>
  <w:footnote w:type="continuationSeparator" w:id="0">
    <w:p w14:paraId="393037D0" w14:textId="77777777" w:rsidR="00524360" w:rsidRDefault="00524360" w:rsidP="002A4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C719A" w14:textId="77777777" w:rsidR="002A46DC" w:rsidRDefault="002A46D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C4336" w14:textId="3D723005" w:rsidR="002A46DC" w:rsidRPr="00C5082D" w:rsidRDefault="002A46DC" w:rsidP="00C5082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5D2F1" w14:textId="77777777" w:rsidR="002A46DC" w:rsidRDefault="002A46D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863ED"/>
    <w:multiLevelType w:val="hybridMultilevel"/>
    <w:tmpl w:val="05002BB8"/>
    <w:lvl w:ilvl="0" w:tplc="83B0966A">
      <w:start w:val="1"/>
      <w:numFmt w:val="upperRoman"/>
      <w:pStyle w:val="Ttulo1"/>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B3E0C6C"/>
    <w:multiLevelType w:val="multilevel"/>
    <w:tmpl w:val="7DC8BE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DF11A25"/>
    <w:multiLevelType w:val="hybridMultilevel"/>
    <w:tmpl w:val="759AEEA0"/>
    <w:lvl w:ilvl="0" w:tplc="340A0017">
      <w:start w:val="1"/>
      <w:numFmt w:val="lowerLetter"/>
      <w:lvlText w:val="%1)"/>
      <w:lvlJc w:val="left"/>
      <w:pPr>
        <w:ind w:left="1489" w:hanging="360"/>
      </w:pPr>
    </w:lvl>
    <w:lvl w:ilvl="1" w:tplc="340A0019" w:tentative="1">
      <w:start w:val="1"/>
      <w:numFmt w:val="lowerLetter"/>
      <w:lvlText w:val="%2."/>
      <w:lvlJc w:val="left"/>
      <w:pPr>
        <w:ind w:left="2209" w:hanging="360"/>
      </w:pPr>
    </w:lvl>
    <w:lvl w:ilvl="2" w:tplc="340A001B" w:tentative="1">
      <w:start w:val="1"/>
      <w:numFmt w:val="lowerRoman"/>
      <w:lvlText w:val="%3."/>
      <w:lvlJc w:val="right"/>
      <w:pPr>
        <w:ind w:left="2929" w:hanging="180"/>
      </w:pPr>
    </w:lvl>
    <w:lvl w:ilvl="3" w:tplc="340A000F" w:tentative="1">
      <w:start w:val="1"/>
      <w:numFmt w:val="decimal"/>
      <w:lvlText w:val="%4."/>
      <w:lvlJc w:val="left"/>
      <w:pPr>
        <w:ind w:left="3649" w:hanging="360"/>
      </w:pPr>
    </w:lvl>
    <w:lvl w:ilvl="4" w:tplc="340A0019" w:tentative="1">
      <w:start w:val="1"/>
      <w:numFmt w:val="lowerLetter"/>
      <w:lvlText w:val="%5."/>
      <w:lvlJc w:val="left"/>
      <w:pPr>
        <w:ind w:left="4369" w:hanging="360"/>
      </w:pPr>
    </w:lvl>
    <w:lvl w:ilvl="5" w:tplc="340A001B" w:tentative="1">
      <w:start w:val="1"/>
      <w:numFmt w:val="lowerRoman"/>
      <w:lvlText w:val="%6."/>
      <w:lvlJc w:val="right"/>
      <w:pPr>
        <w:ind w:left="5089" w:hanging="180"/>
      </w:pPr>
    </w:lvl>
    <w:lvl w:ilvl="6" w:tplc="340A000F" w:tentative="1">
      <w:start w:val="1"/>
      <w:numFmt w:val="decimal"/>
      <w:lvlText w:val="%7."/>
      <w:lvlJc w:val="left"/>
      <w:pPr>
        <w:ind w:left="5809" w:hanging="360"/>
      </w:pPr>
    </w:lvl>
    <w:lvl w:ilvl="7" w:tplc="340A0019" w:tentative="1">
      <w:start w:val="1"/>
      <w:numFmt w:val="lowerLetter"/>
      <w:lvlText w:val="%8."/>
      <w:lvlJc w:val="left"/>
      <w:pPr>
        <w:ind w:left="6529" w:hanging="360"/>
      </w:pPr>
    </w:lvl>
    <w:lvl w:ilvl="8" w:tplc="340A001B" w:tentative="1">
      <w:start w:val="1"/>
      <w:numFmt w:val="lowerRoman"/>
      <w:lvlText w:val="%9."/>
      <w:lvlJc w:val="right"/>
      <w:pPr>
        <w:ind w:left="7249" w:hanging="180"/>
      </w:pPr>
    </w:lvl>
  </w:abstractNum>
  <w:abstractNum w:abstractNumId="3" w15:restartNumberingAfterBreak="0">
    <w:nsid w:val="0E0218A3"/>
    <w:multiLevelType w:val="hybridMultilevel"/>
    <w:tmpl w:val="D28CCB78"/>
    <w:lvl w:ilvl="0" w:tplc="D63C62F6">
      <w:start w:val="1"/>
      <w:numFmt w:val="bullet"/>
      <w:lvlText w:val="-"/>
      <w:lvlJc w:val="left"/>
      <w:pPr>
        <w:ind w:left="720" w:hanging="360"/>
      </w:pPr>
      <w:rPr>
        <w:rFonts w:ascii="Times New Roman" w:eastAsia="Cambria"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0C515BD"/>
    <w:multiLevelType w:val="multilevel"/>
    <w:tmpl w:val="3D460D7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8413607"/>
    <w:multiLevelType w:val="multilevel"/>
    <w:tmpl w:val="63E81C0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38139E2"/>
    <w:multiLevelType w:val="multilevel"/>
    <w:tmpl w:val="925676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6402F04"/>
    <w:multiLevelType w:val="hybridMultilevel"/>
    <w:tmpl w:val="D7EAEB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6AD7607"/>
    <w:multiLevelType w:val="multilevel"/>
    <w:tmpl w:val="63E81C0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283E008A"/>
    <w:multiLevelType w:val="hybridMultilevel"/>
    <w:tmpl w:val="A808ADD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80562D6"/>
    <w:multiLevelType w:val="multilevel"/>
    <w:tmpl w:val="EBDCEE6A"/>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9AE7883"/>
    <w:multiLevelType w:val="multilevel"/>
    <w:tmpl w:val="134495D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AFC133E"/>
    <w:multiLevelType w:val="multilevel"/>
    <w:tmpl w:val="63E81C0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50BA266E"/>
    <w:multiLevelType w:val="hybridMultilevel"/>
    <w:tmpl w:val="B48A93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49658F3"/>
    <w:multiLevelType w:val="hybridMultilevel"/>
    <w:tmpl w:val="6AC0C96E"/>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5" w15:restartNumberingAfterBreak="0">
    <w:nsid w:val="599A40B1"/>
    <w:multiLevelType w:val="hybridMultilevel"/>
    <w:tmpl w:val="A174638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6E475C12"/>
    <w:multiLevelType w:val="multilevel"/>
    <w:tmpl w:val="C4E4F158"/>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6F903816"/>
    <w:multiLevelType w:val="multilevel"/>
    <w:tmpl w:val="D97AC2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70B92793"/>
    <w:multiLevelType w:val="hybridMultilevel"/>
    <w:tmpl w:val="D7487D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71C436A9"/>
    <w:multiLevelType w:val="hybridMultilevel"/>
    <w:tmpl w:val="78D065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743C5FF0"/>
    <w:multiLevelType w:val="hybridMultilevel"/>
    <w:tmpl w:val="9EF80F86"/>
    <w:lvl w:ilvl="0" w:tplc="D86C4C4C">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920626697">
    <w:abstractNumId w:val="20"/>
  </w:num>
  <w:num w:numId="2" w16cid:durableId="885995422">
    <w:abstractNumId w:val="13"/>
  </w:num>
  <w:num w:numId="3" w16cid:durableId="973678430">
    <w:abstractNumId w:val="7"/>
  </w:num>
  <w:num w:numId="4" w16cid:durableId="1222327092">
    <w:abstractNumId w:val="0"/>
  </w:num>
  <w:num w:numId="5" w16cid:durableId="947347414">
    <w:abstractNumId w:val="0"/>
  </w:num>
  <w:num w:numId="6" w16cid:durableId="816386546">
    <w:abstractNumId w:val="0"/>
  </w:num>
  <w:num w:numId="7" w16cid:durableId="799692377">
    <w:abstractNumId w:val="0"/>
  </w:num>
  <w:num w:numId="8" w16cid:durableId="745803709">
    <w:abstractNumId w:val="0"/>
  </w:num>
  <w:num w:numId="9" w16cid:durableId="2081706123">
    <w:abstractNumId w:val="0"/>
  </w:num>
  <w:num w:numId="10" w16cid:durableId="241523082">
    <w:abstractNumId w:val="0"/>
  </w:num>
  <w:num w:numId="11" w16cid:durableId="1264461200">
    <w:abstractNumId w:val="0"/>
  </w:num>
  <w:num w:numId="12" w16cid:durableId="1181236192">
    <w:abstractNumId w:val="0"/>
  </w:num>
  <w:num w:numId="13" w16cid:durableId="1389189113">
    <w:abstractNumId w:val="0"/>
  </w:num>
  <w:num w:numId="14" w16cid:durableId="1446384773">
    <w:abstractNumId w:val="0"/>
  </w:num>
  <w:num w:numId="15" w16cid:durableId="277640073">
    <w:abstractNumId w:val="0"/>
  </w:num>
  <w:num w:numId="16" w16cid:durableId="410469410">
    <w:abstractNumId w:val="0"/>
  </w:num>
  <w:num w:numId="17" w16cid:durableId="1106195349">
    <w:abstractNumId w:val="0"/>
  </w:num>
  <w:num w:numId="18" w16cid:durableId="2008052436">
    <w:abstractNumId w:val="2"/>
  </w:num>
  <w:num w:numId="19" w16cid:durableId="525556191">
    <w:abstractNumId w:val="1"/>
  </w:num>
  <w:num w:numId="20" w16cid:durableId="2134132494">
    <w:abstractNumId w:val="6"/>
  </w:num>
  <w:num w:numId="21" w16cid:durableId="530802164">
    <w:abstractNumId w:val="8"/>
  </w:num>
  <w:num w:numId="22" w16cid:durableId="528419737">
    <w:abstractNumId w:val="17"/>
  </w:num>
  <w:num w:numId="23" w16cid:durableId="2056007170">
    <w:abstractNumId w:val="16"/>
  </w:num>
  <w:num w:numId="24" w16cid:durableId="1987586371">
    <w:abstractNumId w:val="10"/>
  </w:num>
  <w:num w:numId="25" w16cid:durableId="605618232">
    <w:abstractNumId w:val="4"/>
  </w:num>
  <w:num w:numId="26" w16cid:durableId="311302162">
    <w:abstractNumId w:val="11"/>
  </w:num>
  <w:num w:numId="27" w16cid:durableId="953098744">
    <w:abstractNumId w:val="14"/>
  </w:num>
  <w:num w:numId="28" w16cid:durableId="1913269213">
    <w:abstractNumId w:val="19"/>
  </w:num>
  <w:num w:numId="29" w16cid:durableId="738013980">
    <w:abstractNumId w:val="18"/>
  </w:num>
  <w:num w:numId="30" w16cid:durableId="1604528444">
    <w:abstractNumId w:val="9"/>
  </w:num>
  <w:num w:numId="31" w16cid:durableId="1153839003">
    <w:abstractNumId w:val="5"/>
  </w:num>
  <w:num w:numId="32" w16cid:durableId="2136211950">
    <w:abstractNumId w:val="12"/>
  </w:num>
  <w:num w:numId="33" w16cid:durableId="1054278093">
    <w:abstractNumId w:val="3"/>
  </w:num>
  <w:num w:numId="34" w16cid:durableId="8432786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53A"/>
    <w:rsid w:val="00006912"/>
    <w:rsid w:val="0003096B"/>
    <w:rsid w:val="0004649C"/>
    <w:rsid w:val="000761D6"/>
    <w:rsid w:val="00093DAF"/>
    <w:rsid w:val="00097683"/>
    <w:rsid w:val="000E4A18"/>
    <w:rsid w:val="00113434"/>
    <w:rsid w:val="00182526"/>
    <w:rsid w:val="001E0CB9"/>
    <w:rsid w:val="001E16B4"/>
    <w:rsid w:val="001E285F"/>
    <w:rsid w:val="00212925"/>
    <w:rsid w:val="00232E45"/>
    <w:rsid w:val="002700F9"/>
    <w:rsid w:val="00296DB6"/>
    <w:rsid w:val="002A46DC"/>
    <w:rsid w:val="002A7297"/>
    <w:rsid w:val="002C5531"/>
    <w:rsid w:val="002E4A04"/>
    <w:rsid w:val="00322A7E"/>
    <w:rsid w:val="00337EB7"/>
    <w:rsid w:val="00340EA8"/>
    <w:rsid w:val="00346C26"/>
    <w:rsid w:val="003701EF"/>
    <w:rsid w:val="003E4BFD"/>
    <w:rsid w:val="003F617A"/>
    <w:rsid w:val="00411FAA"/>
    <w:rsid w:val="004864D7"/>
    <w:rsid w:val="00493914"/>
    <w:rsid w:val="004C3D2D"/>
    <w:rsid w:val="004D7D5B"/>
    <w:rsid w:val="004E0127"/>
    <w:rsid w:val="00513AEA"/>
    <w:rsid w:val="00524360"/>
    <w:rsid w:val="005273CB"/>
    <w:rsid w:val="0053623C"/>
    <w:rsid w:val="00556061"/>
    <w:rsid w:val="0056341B"/>
    <w:rsid w:val="0059163A"/>
    <w:rsid w:val="005B72E9"/>
    <w:rsid w:val="005E1EC8"/>
    <w:rsid w:val="005F274E"/>
    <w:rsid w:val="006148E6"/>
    <w:rsid w:val="0063732C"/>
    <w:rsid w:val="006672E6"/>
    <w:rsid w:val="006A3DB5"/>
    <w:rsid w:val="006A75CD"/>
    <w:rsid w:val="006C7176"/>
    <w:rsid w:val="006C7D30"/>
    <w:rsid w:val="00712B19"/>
    <w:rsid w:val="00714B0F"/>
    <w:rsid w:val="007606CA"/>
    <w:rsid w:val="00781628"/>
    <w:rsid w:val="00827299"/>
    <w:rsid w:val="00833D3B"/>
    <w:rsid w:val="008532E5"/>
    <w:rsid w:val="008663CC"/>
    <w:rsid w:val="00866B91"/>
    <w:rsid w:val="00895DA3"/>
    <w:rsid w:val="008B7E7F"/>
    <w:rsid w:val="008D2ED6"/>
    <w:rsid w:val="008E02E6"/>
    <w:rsid w:val="0094653A"/>
    <w:rsid w:val="00954985"/>
    <w:rsid w:val="009637EF"/>
    <w:rsid w:val="00981D5D"/>
    <w:rsid w:val="00A46D1B"/>
    <w:rsid w:val="00A84A89"/>
    <w:rsid w:val="00AB48C6"/>
    <w:rsid w:val="00B37AC8"/>
    <w:rsid w:val="00B620E4"/>
    <w:rsid w:val="00BD1A58"/>
    <w:rsid w:val="00BE1184"/>
    <w:rsid w:val="00BF351D"/>
    <w:rsid w:val="00C13674"/>
    <w:rsid w:val="00C211FC"/>
    <w:rsid w:val="00C5082D"/>
    <w:rsid w:val="00C605B7"/>
    <w:rsid w:val="00CA3CB8"/>
    <w:rsid w:val="00CA6A5F"/>
    <w:rsid w:val="00CE5A17"/>
    <w:rsid w:val="00CF75B4"/>
    <w:rsid w:val="00D022E5"/>
    <w:rsid w:val="00D10976"/>
    <w:rsid w:val="00D41152"/>
    <w:rsid w:val="00D6707C"/>
    <w:rsid w:val="00DC145C"/>
    <w:rsid w:val="00E27C09"/>
    <w:rsid w:val="00E86EAB"/>
    <w:rsid w:val="00EF76BC"/>
    <w:rsid w:val="00F16E04"/>
    <w:rsid w:val="00F334D0"/>
    <w:rsid w:val="00F46D27"/>
    <w:rsid w:val="00F94EA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18557"/>
  <w15:chartTrackingRefBased/>
  <w15:docId w15:val="{468C1CAF-973C-4B0E-859B-835916CBF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w:hAnsi="Times New Roman" w:cs="Arial"/>
        <w:sz w:val="24"/>
        <w:szCs w:val="24"/>
        <w:lang w:val="es-CL"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82D"/>
    <w:pPr>
      <w:spacing w:after="0"/>
    </w:pPr>
    <w:rPr>
      <w:rFonts w:ascii="Calibri" w:hAnsi="Calibri"/>
      <w:sz w:val="20"/>
    </w:rPr>
  </w:style>
  <w:style w:type="paragraph" w:styleId="Ttulo1">
    <w:name w:val="heading 1"/>
    <w:basedOn w:val="Prrafodelista"/>
    <w:next w:val="Normal"/>
    <w:link w:val="Ttulo1Car"/>
    <w:uiPriority w:val="9"/>
    <w:qFormat/>
    <w:rsid w:val="00E86EAB"/>
    <w:pPr>
      <w:keepNext/>
      <w:numPr>
        <w:numId w:val="4"/>
      </w:numPr>
      <w:spacing w:before="360" w:after="240"/>
      <w:outlineLvl w:val="0"/>
    </w:pPr>
    <w:rPr>
      <w:b/>
      <w:sz w:val="26"/>
    </w:rPr>
  </w:style>
  <w:style w:type="paragraph" w:styleId="Ttulo2">
    <w:name w:val="heading 2"/>
    <w:basedOn w:val="Normal"/>
    <w:next w:val="Normal"/>
    <w:link w:val="Ttulo2Car"/>
    <w:uiPriority w:val="9"/>
    <w:unhideWhenUsed/>
    <w:qFormat/>
    <w:rsid w:val="006C7176"/>
    <w:pPr>
      <w:keepNext/>
      <w:keepLines/>
      <w:spacing w:before="360"/>
      <w:outlineLvl w:val="1"/>
    </w:pPr>
    <w:rPr>
      <w:b/>
      <w:i/>
      <w:iCs/>
      <w:szCs w:val="32"/>
      <w:u w:val="single"/>
      <w:lang w:val="es-ES"/>
    </w:rPr>
  </w:style>
  <w:style w:type="paragraph" w:styleId="Ttulo3">
    <w:name w:val="heading 3"/>
    <w:basedOn w:val="Normal"/>
    <w:next w:val="Normal"/>
    <w:link w:val="Ttulo3Car"/>
    <w:uiPriority w:val="9"/>
    <w:unhideWhenUsed/>
    <w:qFormat/>
    <w:rsid w:val="00954985"/>
    <w:pPr>
      <w:keepNext/>
      <w:keepLines/>
      <w:spacing w:before="320" w:after="80"/>
      <w:outlineLvl w:val="2"/>
    </w:pPr>
    <w:rPr>
      <w:b/>
      <w:i/>
      <w:szCs w:val="28"/>
    </w:rPr>
  </w:style>
  <w:style w:type="paragraph" w:styleId="Ttulo4">
    <w:name w:val="heading 4"/>
    <w:basedOn w:val="Normal"/>
    <w:next w:val="Normal"/>
    <w:link w:val="Ttulo4Car"/>
    <w:uiPriority w:val="9"/>
    <w:unhideWhenUsed/>
    <w:qFormat/>
    <w:rsid w:val="00954985"/>
    <w:pPr>
      <w:keepNext/>
      <w:keepLines/>
      <w:spacing w:before="280" w:after="80"/>
      <w:outlineLvl w:val="3"/>
    </w:pPr>
    <w:rPr>
      <w:b/>
    </w:rPr>
  </w:style>
  <w:style w:type="paragraph" w:styleId="Ttulo5">
    <w:name w:val="heading 5"/>
    <w:basedOn w:val="Normal"/>
    <w:next w:val="Normal"/>
    <w:link w:val="Ttulo5Car"/>
    <w:uiPriority w:val="9"/>
    <w:semiHidden/>
    <w:unhideWhenUsed/>
    <w:qFormat/>
    <w:rsid w:val="00954985"/>
    <w:pPr>
      <w:keepNext/>
      <w:keepLines/>
      <w:spacing w:before="240" w:after="80"/>
      <w:outlineLvl w:val="4"/>
    </w:pPr>
    <w:rPr>
      <w:color w:val="666666"/>
      <w:sz w:val="22"/>
      <w:szCs w:val="22"/>
    </w:rPr>
  </w:style>
  <w:style w:type="paragraph" w:styleId="Ttulo6">
    <w:name w:val="heading 6"/>
    <w:basedOn w:val="Normal"/>
    <w:next w:val="Normal"/>
    <w:link w:val="Ttulo6Car"/>
    <w:uiPriority w:val="9"/>
    <w:semiHidden/>
    <w:unhideWhenUsed/>
    <w:qFormat/>
    <w:rsid w:val="00954985"/>
    <w:pPr>
      <w:keepNext/>
      <w:keepLines/>
      <w:spacing w:before="240" w:after="80"/>
      <w:outlineLvl w:val="5"/>
    </w:pPr>
    <w:rPr>
      <w:i/>
      <w:color w:val="666666"/>
      <w:sz w:val="22"/>
      <w:szCs w:val="22"/>
    </w:rPr>
  </w:style>
  <w:style w:type="paragraph" w:styleId="Ttulo7">
    <w:name w:val="heading 7"/>
    <w:basedOn w:val="Normal"/>
    <w:next w:val="Normal"/>
    <w:link w:val="Ttulo7Car"/>
    <w:uiPriority w:val="9"/>
    <w:semiHidden/>
    <w:unhideWhenUsed/>
    <w:qFormat/>
    <w:rsid w:val="0094653A"/>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94653A"/>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94653A"/>
    <w:pPr>
      <w:keepNext/>
      <w:keepLines/>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2526"/>
    <w:pPr>
      <w:contextualSpacing/>
    </w:pPr>
  </w:style>
  <w:style w:type="table" w:customStyle="1" w:styleId="TableNormal">
    <w:name w:val="Table Normal"/>
    <w:rsid w:val="0053623C"/>
    <w:pPr>
      <w:spacing w:after="240"/>
      <w:ind w:firstLine="720"/>
    </w:pPr>
    <w:rPr>
      <w:lang w:val="es" w:eastAsia="es-CL"/>
    </w:rPr>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E86EAB"/>
    <w:rPr>
      <w:rFonts w:ascii="Calibri" w:hAnsi="Calibri"/>
      <w:b/>
      <w:sz w:val="26"/>
    </w:rPr>
  </w:style>
  <w:style w:type="character" w:customStyle="1" w:styleId="Ttulo2Car">
    <w:name w:val="Título 2 Car"/>
    <w:basedOn w:val="Fuentedeprrafopredeter"/>
    <w:link w:val="Ttulo2"/>
    <w:uiPriority w:val="9"/>
    <w:rsid w:val="006C7176"/>
    <w:rPr>
      <w:rFonts w:ascii="Calibri" w:hAnsi="Calibri"/>
      <w:b/>
      <w:i/>
      <w:iCs/>
      <w:szCs w:val="32"/>
      <w:u w:val="single"/>
      <w:lang w:val="es-ES"/>
    </w:rPr>
  </w:style>
  <w:style w:type="character" w:customStyle="1" w:styleId="Ttulo3Car">
    <w:name w:val="Título 3 Car"/>
    <w:basedOn w:val="Fuentedeprrafopredeter"/>
    <w:link w:val="Ttulo3"/>
    <w:uiPriority w:val="9"/>
    <w:rsid w:val="004C3D2D"/>
    <w:rPr>
      <w:b/>
      <w:i/>
      <w:szCs w:val="28"/>
    </w:rPr>
  </w:style>
  <w:style w:type="character" w:customStyle="1" w:styleId="Ttulo4Car">
    <w:name w:val="Título 4 Car"/>
    <w:basedOn w:val="Fuentedeprrafopredeter"/>
    <w:link w:val="Ttulo4"/>
    <w:uiPriority w:val="9"/>
    <w:rsid w:val="005F274E"/>
    <w:rPr>
      <w:b/>
    </w:rPr>
  </w:style>
  <w:style w:type="character" w:customStyle="1" w:styleId="Ttulo5Car">
    <w:name w:val="Título 5 Car"/>
    <w:basedOn w:val="Fuentedeprrafopredeter"/>
    <w:link w:val="Ttulo5"/>
    <w:uiPriority w:val="9"/>
    <w:semiHidden/>
    <w:rsid w:val="0053623C"/>
    <w:rPr>
      <w:color w:val="666666"/>
      <w:sz w:val="22"/>
      <w:szCs w:val="22"/>
    </w:rPr>
  </w:style>
  <w:style w:type="character" w:customStyle="1" w:styleId="Ttulo6Car">
    <w:name w:val="Título 6 Car"/>
    <w:basedOn w:val="Fuentedeprrafopredeter"/>
    <w:link w:val="Ttulo6"/>
    <w:uiPriority w:val="9"/>
    <w:semiHidden/>
    <w:rsid w:val="0053623C"/>
    <w:rPr>
      <w:i/>
      <w:color w:val="666666"/>
      <w:sz w:val="22"/>
      <w:szCs w:val="22"/>
    </w:rPr>
  </w:style>
  <w:style w:type="paragraph" w:styleId="Ttulo">
    <w:name w:val="Title"/>
    <w:basedOn w:val="Normal"/>
    <w:next w:val="Normal"/>
    <w:link w:val="TtuloCar"/>
    <w:uiPriority w:val="10"/>
    <w:qFormat/>
    <w:rsid w:val="006672E6"/>
    <w:pPr>
      <w:keepNext/>
      <w:keepLines/>
      <w:jc w:val="center"/>
    </w:pPr>
    <w:rPr>
      <w:b/>
      <w:sz w:val="28"/>
      <w:szCs w:val="52"/>
    </w:rPr>
  </w:style>
  <w:style w:type="character" w:customStyle="1" w:styleId="TtuloCar">
    <w:name w:val="Título Car"/>
    <w:basedOn w:val="Fuentedeprrafopredeter"/>
    <w:link w:val="Ttulo"/>
    <w:uiPriority w:val="10"/>
    <w:rsid w:val="006672E6"/>
    <w:rPr>
      <w:rFonts w:ascii="Calibri" w:hAnsi="Calibri"/>
      <w:b/>
      <w:sz w:val="28"/>
      <w:szCs w:val="52"/>
    </w:rPr>
  </w:style>
  <w:style w:type="paragraph" w:styleId="Subttulo">
    <w:name w:val="Subtitle"/>
    <w:basedOn w:val="Normal"/>
    <w:next w:val="Normal"/>
    <w:link w:val="SubttuloCar"/>
    <w:uiPriority w:val="11"/>
    <w:qFormat/>
    <w:rsid w:val="00954985"/>
    <w:pPr>
      <w:keepNext/>
      <w:keepLines/>
      <w:spacing w:after="320"/>
    </w:pPr>
    <w:rPr>
      <w:rFonts w:ascii="Arial" w:hAnsi="Arial"/>
      <w:color w:val="666666"/>
      <w:sz w:val="30"/>
      <w:szCs w:val="30"/>
    </w:rPr>
  </w:style>
  <w:style w:type="character" w:customStyle="1" w:styleId="SubttuloCar">
    <w:name w:val="Subtítulo Car"/>
    <w:basedOn w:val="Fuentedeprrafopredeter"/>
    <w:link w:val="Subttulo"/>
    <w:uiPriority w:val="11"/>
    <w:rsid w:val="0053623C"/>
    <w:rPr>
      <w:rFonts w:ascii="Arial" w:hAnsi="Arial"/>
      <w:color w:val="666666"/>
      <w:sz w:val="30"/>
      <w:szCs w:val="30"/>
    </w:rPr>
  </w:style>
  <w:style w:type="paragraph" w:styleId="Textonotapie">
    <w:name w:val="footnote text"/>
    <w:basedOn w:val="Normal"/>
    <w:link w:val="TextonotapieCar"/>
    <w:uiPriority w:val="99"/>
    <w:unhideWhenUsed/>
    <w:rsid w:val="00322A7E"/>
    <w:rPr>
      <w:szCs w:val="20"/>
    </w:rPr>
  </w:style>
  <w:style w:type="character" w:customStyle="1" w:styleId="TextonotapieCar">
    <w:name w:val="Texto nota pie Car"/>
    <w:basedOn w:val="Fuentedeprrafopredeter"/>
    <w:link w:val="Textonotapie"/>
    <w:uiPriority w:val="99"/>
    <w:rsid w:val="00322A7E"/>
    <w:rPr>
      <w:sz w:val="20"/>
      <w:szCs w:val="20"/>
    </w:rPr>
  </w:style>
  <w:style w:type="paragraph" w:styleId="Sinespaciado">
    <w:name w:val="No Spacing"/>
    <w:uiPriority w:val="1"/>
    <w:qFormat/>
    <w:rsid w:val="0004649C"/>
    <w:rPr>
      <w:rFonts w:ascii="Calibri" w:hAnsi="Calibri"/>
    </w:rPr>
  </w:style>
  <w:style w:type="paragraph" w:styleId="Cita">
    <w:name w:val="Quote"/>
    <w:basedOn w:val="Normal"/>
    <w:next w:val="Normal"/>
    <w:link w:val="CitaCar"/>
    <w:uiPriority w:val="29"/>
    <w:qFormat/>
    <w:rsid w:val="00954985"/>
    <w:pPr>
      <w:spacing w:before="120"/>
      <w:ind w:left="720" w:right="720"/>
    </w:pPr>
    <w:rPr>
      <w:iCs/>
      <w:sz w:val="22"/>
    </w:rPr>
  </w:style>
  <w:style w:type="character" w:customStyle="1" w:styleId="CitaCar">
    <w:name w:val="Cita Car"/>
    <w:basedOn w:val="Fuentedeprrafopredeter"/>
    <w:link w:val="Cita"/>
    <w:uiPriority w:val="29"/>
    <w:rsid w:val="00954985"/>
    <w:rPr>
      <w:iCs/>
      <w:sz w:val="22"/>
    </w:rPr>
  </w:style>
  <w:style w:type="paragraph" w:styleId="Bibliografa">
    <w:name w:val="Bibliography"/>
    <w:basedOn w:val="Normal"/>
    <w:next w:val="Normal"/>
    <w:uiPriority w:val="37"/>
    <w:unhideWhenUsed/>
    <w:rsid w:val="00D10976"/>
    <w:pPr>
      <w:ind w:left="720" w:hanging="720"/>
    </w:pPr>
  </w:style>
  <w:style w:type="character" w:customStyle="1" w:styleId="Ttulo7Car">
    <w:name w:val="Título 7 Car"/>
    <w:basedOn w:val="Fuentedeprrafopredeter"/>
    <w:link w:val="Ttulo7"/>
    <w:uiPriority w:val="9"/>
    <w:semiHidden/>
    <w:rsid w:val="0094653A"/>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94653A"/>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94653A"/>
    <w:rPr>
      <w:rFonts w:asciiTheme="minorHAnsi" w:eastAsiaTheme="majorEastAsia" w:hAnsiTheme="minorHAnsi" w:cstheme="majorBidi"/>
      <w:color w:val="272727" w:themeColor="text1" w:themeTint="D8"/>
    </w:rPr>
  </w:style>
  <w:style w:type="character" w:styleId="nfasisintenso">
    <w:name w:val="Intense Emphasis"/>
    <w:basedOn w:val="Fuentedeprrafopredeter"/>
    <w:uiPriority w:val="21"/>
    <w:qFormat/>
    <w:rsid w:val="0094653A"/>
    <w:rPr>
      <w:i/>
      <w:iCs/>
      <w:color w:val="A5A5A5" w:themeColor="accent1" w:themeShade="BF"/>
    </w:rPr>
  </w:style>
  <w:style w:type="paragraph" w:styleId="Citadestacada">
    <w:name w:val="Intense Quote"/>
    <w:basedOn w:val="Normal"/>
    <w:next w:val="Normal"/>
    <w:link w:val="CitadestacadaCar"/>
    <w:uiPriority w:val="30"/>
    <w:rsid w:val="0094653A"/>
    <w:pPr>
      <w:pBdr>
        <w:top w:val="single" w:sz="4" w:space="10" w:color="A5A5A5" w:themeColor="accent1" w:themeShade="BF"/>
        <w:bottom w:val="single" w:sz="4" w:space="10" w:color="A5A5A5" w:themeColor="accent1" w:themeShade="BF"/>
      </w:pBdr>
      <w:spacing w:before="360" w:after="360"/>
      <w:ind w:left="864" w:right="864"/>
      <w:jc w:val="center"/>
    </w:pPr>
    <w:rPr>
      <w:i/>
      <w:iCs/>
      <w:color w:val="A5A5A5" w:themeColor="accent1" w:themeShade="BF"/>
    </w:rPr>
  </w:style>
  <w:style w:type="character" w:customStyle="1" w:styleId="CitadestacadaCar">
    <w:name w:val="Cita destacada Car"/>
    <w:basedOn w:val="Fuentedeprrafopredeter"/>
    <w:link w:val="Citadestacada"/>
    <w:uiPriority w:val="30"/>
    <w:rsid w:val="0094653A"/>
    <w:rPr>
      <w:rFonts w:ascii="Calibri" w:hAnsi="Calibri"/>
      <w:i/>
      <w:iCs/>
      <w:color w:val="A5A5A5" w:themeColor="accent1" w:themeShade="BF"/>
    </w:rPr>
  </w:style>
  <w:style w:type="character" w:styleId="Referenciaintensa">
    <w:name w:val="Intense Reference"/>
    <w:basedOn w:val="Fuentedeprrafopredeter"/>
    <w:uiPriority w:val="32"/>
    <w:qFormat/>
    <w:rsid w:val="0094653A"/>
    <w:rPr>
      <w:b/>
      <w:bCs/>
      <w:smallCaps/>
      <w:color w:val="A5A5A5" w:themeColor="accent1" w:themeShade="BF"/>
      <w:spacing w:val="5"/>
    </w:rPr>
  </w:style>
  <w:style w:type="paragraph" w:styleId="Encabezado">
    <w:name w:val="header"/>
    <w:basedOn w:val="Normal"/>
    <w:link w:val="EncabezadoCar"/>
    <w:uiPriority w:val="99"/>
    <w:unhideWhenUsed/>
    <w:rsid w:val="002A46DC"/>
    <w:pPr>
      <w:tabs>
        <w:tab w:val="center" w:pos="4419"/>
        <w:tab w:val="right" w:pos="8838"/>
      </w:tabs>
    </w:pPr>
  </w:style>
  <w:style w:type="character" w:customStyle="1" w:styleId="EncabezadoCar">
    <w:name w:val="Encabezado Car"/>
    <w:basedOn w:val="Fuentedeprrafopredeter"/>
    <w:link w:val="Encabezado"/>
    <w:uiPriority w:val="99"/>
    <w:rsid w:val="002A46DC"/>
    <w:rPr>
      <w:rFonts w:ascii="Calibri" w:hAnsi="Calibri"/>
    </w:rPr>
  </w:style>
  <w:style w:type="paragraph" w:styleId="Piedepgina">
    <w:name w:val="footer"/>
    <w:basedOn w:val="Normal"/>
    <w:link w:val="PiedepginaCar"/>
    <w:uiPriority w:val="99"/>
    <w:unhideWhenUsed/>
    <w:rsid w:val="002A46DC"/>
    <w:pPr>
      <w:tabs>
        <w:tab w:val="center" w:pos="4419"/>
        <w:tab w:val="right" w:pos="8838"/>
      </w:tabs>
    </w:pPr>
  </w:style>
  <w:style w:type="character" w:customStyle="1" w:styleId="PiedepginaCar">
    <w:name w:val="Pie de página Car"/>
    <w:basedOn w:val="Fuentedeprrafopredeter"/>
    <w:link w:val="Piedepgina"/>
    <w:uiPriority w:val="99"/>
    <w:rsid w:val="002A46DC"/>
    <w:rPr>
      <w:rFonts w:ascii="Calibri" w:hAnsi="Calibri"/>
    </w:rPr>
  </w:style>
  <w:style w:type="character" w:styleId="Hipervnculo">
    <w:name w:val="Hyperlink"/>
    <w:basedOn w:val="Fuentedeprrafopredeter"/>
    <w:uiPriority w:val="99"/>
    <w:unhideWhenUsed/>
    <w:rsid w:val="002E4A04"/>
    <w:rPr>
      <w:color w:val="5F5F5F" w:themeColor="hyperlink"/>
      <w:u w:val="single"/>
    </w:rPr>
  </w:style>
  <w:style w:type="character" w:styleId="Mencinsinresolver">
    <w:name w:val="Unresolved Mention"/>
    <w:basedOn w:val="Fuentedeprrafopredeter"/>
    <w:uiPriority w:val="99"/>
    <w:semiHidden/>
    <w:unhideWhenUsed/>
    <w:rsid w:val="002E4A04"/>
    <w:rPr>
      <w:color w:val="605E5C"/>
      <w:shd w:val="clear" w:color="auto" w:fill="E1DFDD"/>
    </w:rPr>
  </w:style>
  <w:style w:type="character" w:styleId="Hipervnculovisitado">
    <w:name w:val="FollowedHyperlink"/>
    <w:basedOn w:val="Fuentedeprrafopredeter"/>
    <w:uiPriority w:val="99"/>
    <w:semiHidden/>
    <w:unhideWhenUsed/>
    <w:rsid w:val="00E86EAB"/>
    <w:rPr>
      <w:color w:val="919191" w:themeColor="followedHyperlink"/>
      <w:u w:val="single"/>
    </w:rPr>
  </w:style>
  <w:style w:type="character" w:styleId="Refdecomentario">
    <w:name w:val="annotation reference"/>
    <w:basedOn w:val="Fuentedeprrafopredeter"/>
    <w:uiPriority w:val="99"/>
    <w:semiHidden/>
    <w:unhideWhenUsed/>
    <w:qFormat/>
    <w:rsid w:val="006148E6"/>
    <w:rPr>
      <w:sz w:val="16"/>
      <w:szCs w:val="16"/>
    </w:rPr>
  </w:style>
  <w:style w:type="paragraph" w:styleId="Textocomentario">
    <w:name w:val="annotation text"/>
    <w:basedOn w:val="Normal"/>
    <w:link w:val="TextocomentarioCar"/>
    <w:uiPriority w:val="99"/>
    <w:unhideWhenUsed/>
    <w:rsid w:val="006148E6"/>
    <w:pPr>
      <w:spacing w:after="200"/>
      <w:jc w:val="left"/>
    </w:pPr>
    <w:rPr>
      <w:rFonts w:asciiTheme="minorHAnsi" w:eastAsiaTheme="minorHAnsi" w:hAnsiTheme="minorHAnsi" w:cstheme="minorBidi"/>
      <w:szCs w:val="20"/>
    </w:rPr>
  </w:style>
  <w:style w:type="character" w:customStyle="1" w:styleId="TextocomentarioCar">
    <w:name w:val="Texto comentario Car"/>
    <w:basedOn w:val="Fuentedeprrafopredeter"/>
    <w:link w:val="Textocomentario"/>
    <w:uiPriority w:val="99"/>
    <w:rsid w:val="006148E6"/>
    <w:rPr>
      <w:rFonts w:asciiTheme="minorHAnsi" w:eastAsia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1725</Words>
  <Characters>9492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GABRIELA JORQUERA ÁLVAREZ</dc:creator>
  <cp:keywords/>
  <dc:description/>
  <cp:lastModifiedBy>TAMARA GABRIELA JORQUERA ÁLVAREZ</cp:lastModifiedBy>
  <cp:revision>37</cp:revision>
  <dcterms:created xsi:type="dcterms:W3CDTF">2025-07-07T14:37:00Z</dcterms:created>
  <dcterms:modified xsi:type="dcterms:W3CDTF">2025-07-07T20:36:00Z</dcterms:modified>
</cp:coreProperties>
</file>